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42A3F7" w14:textId="77777777" w:rsidR="00D60F73" w:rsidRPr="00CB49E7" w:rsidRDefault="00A915A1">
      <w:pPr>
        <w:rPr>
          <w:rFonts w:ascii="Arial" w:hAnsi="Arial" w:cs="Arial"/>
        </w:rPr>
      </w:pPr>
      <w:r w:rsidRPr="00CB49E7">
        <w:rPr>
          <w:rFonts w:ascii="Arial" w:hAnsi="Arial" w:cs="Arial"/>
          <w:noProof/>
          <w:lang w:val="en-GB" w:eastAsia="en-GB"/>
        </w:rPr>
        <w:drawing>
          <wp:anchor distT="0" distB="0" distL="114300" distR="114300" simplePos="0" relativeHeight="251656704" behindDoc="0" locked="0" layoutInCell="1" allowOverlap="1" wp14:anchorId="665F6E9D" wp14:editId="76235E10">
            <wp:simplePos x="0" y="0"/>
            <wp:positionH relativeFrom="column">
              <wp:posOffset>3230880</wp:posOffset>
            </wp:positionH>
            <wp:positionV relativeFrom="paragraph">
              <wp:posOffset>0</wp:posOffset>
            </wp:positionV>
            <wp:extent cx="2714625" cy="782955"/>
            <wp:effectExtent l="0" t="0" r="0" b="0"/>
            <wp:wrapSquare wrapText="bothSides"/>
            <wp:docPr id="6" name="Picture 1" descr="Enigmatry_logo_templ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igmatry_logo_template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14625" cy="782955"/>
                    </a:xfrm>
                    <a:prstGeom prst="rect">
                      <a:avLst/>
                    </a:prstGeom>
                    <a:noFill/>
                  </pic:spPr>
                </pic:pic>
              </a:graphicData>
            </a:graphic>
          </wp:anchor>
        </w:drawing>
      </w:r>
    </w:p>
    <w:p w14:paraId="5499194A" w14:textId="77777777" w:rsidR="004C600A" w:rsidRPr="00CB49E7" w:rsidRDefault="004C600A">
      <w:pPr>
        <w:rPr>
          <w:rFonts w:ascii="Arial" w:hAnsi="Arial" w:cs="Arial"/>
        </w:rPr>
      </w:pPr>
    </w:p>
    <w:p w14:paraId="106C0E91" w14:textId="77777777" w:rsidR="004C600A" w:rsidRPr="00CB49E7" w:rsidRDefault="004C600A">
      <w:pPr>
        <w:rPr>
          <w:rFonts w:ascii="Arial" w:hAnsi="Arial" w:cs="Arial"/>
        </w:rPr>
      </w:pPr>
    </w:p>
    <w:p w14:paraId="1C778C9F" w14:textId="77777777" w:rsidR="004C600A" w:rsidRPr="00CB49E7" w:rsidRDefault="004C600A">
      <w:pPr>
        <w:rPr>
          <w:rFonts w:ascii="Arial" w:hAnsi="Arial" w:cs="Arial"/>
        </w:rPr>
      </w:pPr>
    </w:p>
    <w:p w14:paraId="315A6F3A" w14:textId="77777777" w:rsidR="004C600A" w:rsidRPr="00CB49E7" w:rsidRDefault="004C600A">
      <w:pPr>
        <w:rPr>
          <w:rFonts w:ascii="Arial" w:hAnsi="Arial" w:cs="Arial"/>
        </w:rPr>
      </w:pPr>
    </w:p>
    <w:sdt>
      <w:sdtPr>
        <w:rPr>
          <w:rFonts w:ascii="Arial" w:hAnsi="Arial" w:cs="Arial"/>
          <w:color w:val="1F497D" w:themeColor="text2"/>
          <w:sz w:val="48"/>
          <w:szCs w:val="48"/>
        </w:rPr>
        <w:alias w:val="Title"/>
        <w:id w:val="599680683"/>
        <w:placeholder>
          <w:docPart w:val="02A2762A5F594FC2B6ECCA932C160EBC"/>
        </w:placeholder>
        <w:dataBinding w:prefixMappings="xmlns:ns0='http://purl.org/dc/elements/1.1/' xmlns:ns1='http://schemas.openxmlformats.org/package/2006/metadata/core-properties' " w:xpath="/ns1:coreProperties[1]/ns0:title[1]" w:storeItemID="{6C3C8BC8-F283-45AE-878A-BAB7291924A1}"/>
        <w:text/>
      </w:sdtPr>
      <w:sdtContent>
        <w:p w14:paraId="7569D823" w14:textId="77777777" w:rsidR="001C7255" w:rsidRPr="00CB49E7" w:rsidRDefault="00A566CC" w:rsidP="00A04FA1">
          <w:pPr>
            <w:jc w:val="center"/>
            <w:rPr>
              <w:rFonts w:ascii="Arial" w:hAnsi="Arial" w:cs="Arial"/>
              <w:color w:val="1F497D" w:themeColor="text2"/>
              <w:sz w:val="48"/>
              <w:szCs w:val="48"/>
            </w:rPr>
          </w:pPr>
          <w:r w:rsidRPr="00CB49E7">
            <w:rPr>
              <w:rFonts w:ascii="Arial" w:hAnsi="Arial" w:cs="Arial"/>
              <w:color w:val="1F497D" w:themeColor="text2"/>
              <w:sz w:val="48"/>
              <w:szCs w:val="48"/>
              <w:lang w:val="sr-Latn-RS"/>
            </w:rPr>
            <w:t>Developer Manual Kennisbank DGBK</w:t>
          </w:r>
        </w:p>
      </w:sdtContent>
    </w:sdt>
    <w:sdt>
      <w:sdtPr>
        <w:rPr>
          <w:rFonts w:ascii="Arial" w:hAnsi="Arial" w:cs="Arial"/>
          <w:color w:val="1F497D" w:themeColor="text2"/>
          <w:sz w:val="48"/>
          <w:szCs w:val="48"/>
        </w:rPr>
        <w:alias w:val="Subject"/>
        <w:id w:val="599680684"/>
        <w:placeholder>
          <w:docPart w:val="97DD39489FC24673B811A226BE36CD78"/>
        </w:placeholder>
        <w:dataBinding w:prefixMappings="xmlns:ns0='http://purl.org/dc/elements/1.1/' xmlns:ns1='http://schemas.openxmlformats.org/package/2006/metadata/core-properties' " w:xpath="/ns1:coreProperties[1]/ns0:subject[1]" w:storeItemID="{6C3C8BC8-F283-45AE-878A-BAB7291924A1}"/>
        <w:text/>
      </w:sdtPr>
      <w:sdtContent>
        <w:p w14:paraId="7895AF45" w14:textId="77777777" w:rsidR="001C7255" w:rsidRPr="00CB49E7" w:rsidRDefault="001C7255" w:rsidP="00A04FA1">
          <w:pPr>
            <w:jc w:val="center"/>
            <w:rPr>
              <w:rFonts w:ascii="Arial" w:hAnsi="Arial" w:cs="Arial"/>
              <w:color w:val="1F497D" w:themeColor="text2"/>
              <w:sz w:val="48"/>
              <w:szCs w:val="48"/>
            </w:rPr>
          </w:pPr>
          <w:proofErr w:type="spellStart"/>
          <w:r w:rsidRPr="00CB49E7">
            <w:rPr>
              <w:rFonts w:ascii="Arial" w:hAnsi="Arial" w:cs="Arial"/>
              <w:color w:val="1F497D" w:themeColor="text2"/>
              <w:sz w:val="48"/>
              <w:szCs w:val="48"/>
            </w:rPr>
            <w:t>TwoClicksInfo</w:t>
          </w:r>
          <w:proofErr w:type="spellEnd"/>
          <w:r w:rsidRPr="00CB49E7">
            <w:rPr>
              <w:rFonts w:ascii="Arial" w:hAnsi="Arial" w:cs="Arial"/>
              <w:color w:val="1F497D" w:themeColor="text2"/>
              <w:sz w:val="48"/>
              <w:szCs w:val="48"/>
            </w:rPr>
            <w:t xml:space="preserve"> (</w:t>
          </w:r>
          <w:proofErr w:type="spellStart"/>
          <w:r w:rsidRPr="00CB49E7">
            <w:rPr>
              <w:rFonts w:ascii="Arial" w:hAnsi="Arial" w:cs="Arial"/>
              <w:color w:val="1F497D" w:themeColor="text2"/>
              <w:sz w:val="48"/>
              <w:szCs w:val="48"/>
            </w:rPr>
            <w:t>Kennisbank</w:t>
          </w:r>
          <w:proofErr w:type="spellEnd"/>
          <w:r w:rsidRPr="00CB49E7">
            <w:rPr>
              <w:rFonts w:ascii="Arial" w:hAnsi="Arial" w:cs="Arial"/>
              <w:color w:val="1F497D" w:themeColor="text2"/>
              <w:sz w:val="48"/>
              <w:szCs w:val="48"/>
            </w:rPr>
            <w:t xml:space="preserve"> DGBK)</w:t>
          </w:r>
        </w:p>
      </w:sdtContent>
    </w:sdt>
    <w:p w14:paraId="2171F450" w14:textId="77777777" w:rsidR="001C7255" w:rsidRPr="00CB49E7" w:rsidRDefault="001C7255">
      <w:pPr>
        <w:rPr>
          <w:rFonts w:ascii="Arial" w:hAnsi="Arial" w:cs="Arial"/>
        </w:rPr>
      </w:pPr>
    </w:p>
    <w:p w14:paraId="2BB6597C" w14:textId="77777777" w:rsidR="00031245" w:rsidRPr="00CB49E7" w:rsidRDefault="00031245">
      <w:pPr>
        <w:rPr>
          <w:rFonts w:ascii="Arial" w:hAnsi="Arial" w:cs="Arial"/>
        </w:rPr>
      </w:pPr>
    </w:p>
    <w:p w14:paraId="0D93BB46" w14:textId="77777777" w:rsidR="00031245" w:rsidRPr="00CB49E7" w:rsidRDefault="00031245">
      <w:pPr>
        <w:rPr>
          <w:rFonts w:ascii="Arial" w:hAnsi="Arial" w:cs="Arial"/>
        </w:rPr>
      </w:pPr>
    </w:p>
    <w:p w14:paraId="77841C02" w14:textId="77777777" w:rsidR="00031245" w:rsidRPr="00CB49E7" w:rsidRDefault="00031245">
      <w:pPr>
        <w:rPr>
          <w:rFonts w:ascii="Arial" w:hAnsi="Arial" w:cs="Arial"/>
        </w:rPr>
      </w:pPr>
    </w:p>
    <w:p w14:paraId="22335FAE" w14:textId="77777777" w:rsidR="00031245" w:rsidRPr="00CB49E7" w:rsidRDefault="00031245">
      <w:pPr>
        <w:rPr>
          <w:rFonts w:ascii="Arial" w:hAnsi="Arial" w:cs="Arial"/>
        </w:rPr>
      </w:pPr>
    </w:p>
    <w:p w14:paraId="27EA5FDE" w14:textId="77777777" w:rsidR="00031245" w:rsidRPr="00CB49E7" w:rsidRDefault="00031245">
      <w:pPr>
        <w:rPr>
          <w:rFonts w:ascii="Arial" w:hAnsi="Arial" w:cs="Arial"/>
        </w:rPr>
      </w:pPr>
    </w:p>
    <w:p w14:paraId="656C9054" w14:textId="77777777" w:rsidR="00031245" w:rsidRPr="00CB49E7" w:rsidRDefault="00031245">
      <w:pPr>
        <w:rPr>
          <w:rFonts w:ascii="Arial" w:hAnsi="Arial" w:cs="Arial"/>
        </w:rPr>
      </w:pPr>
    </w:p>
    <w:p w14:paraId="10E9C7B3" w14:textId="77777777" w:rsidR="00031245" w:rsidRPr="00CB49E7" w:rsidRDefault="00031245">
      <w:pPr>
        <w:rPr>
          <w:rFonts w:ascii="Arial" w:hAnsi="Arial" w:cs="Arial"/>
        </w:rPr>
      </w:pPr>
    </w:p>
    <w:p w14:paraId="739EE80E" w14:textId="77777777" w:rsidR="00031245" w:rsidRPr="00CB49E7" w:rsidRDefault="00031245">
      <w:pPr>
        <w:rPr>
          <w:rFonts w:ascii="Arial" w:hAnsi="Arial" w:cs="Arial"/>
        </w:rPr>
      </w:pPr>
    </w:p>
    <w:p w14:paraId="32394C9C" w14:textId="77777777" w:rsidR="00031245" w:rsidRPr="00CB49E7" w:rsidRDefault="00031245">
      <w:pPr>
        <w:rPr>
          <w:rFonts w:ascii="Arial" w:hAnsi="Arial" w:cs="Arial"/>
        </w:rPr>
      </w:pPr>
    </w:p>
    <w:p w14:paraId="5B3CC952" w14:textId="77777777" w:rsidR="00031245" w:rsidRPr="00CB49E7" w:rsidRDefault="00031245" w:rsidP="00031245">
      <w:pPr>
        <w:rPr>
          <w:rFonts w:ascii="Arial" w:hAnsi="Arial" w:cs="Arial"/>
        </w:rPr>
      </w:pPr>
    </w:p>
    <w:p w14:paraId="46044806" w14:textId="77777777" w:rsidR="00031245" w:rsidRPr="00CB49E7" w:rsidRDefault="00031245" w:rsidP="00031245">
      <w:pPr>
        <w:pStyle w:val="Enigmatryintro"/>
        <w:spacing w:after="0"/>
        <w:rPr>
          <w:rFonts w:ascii="Arial" w:hAnsi="Arial" w:cs="Arial"/>
          <w:sz w:val="28"/>
          <w:szCs w:val="28"/>
        </w:rPr>
      </w:pPr>
      <w:r w:rsidRPr="00CB49E7">
        <w:rPr>
          <w:rFonts w:ascii="Arial" w:hAnsi="Arial" w:cs="Arial"/>
          <w:sz w:val="28"/>
          <w:szCs w:val="28"/>
        </w:rPr>
        <w:t>Document information</w:t>
      </w:r>
    </w:p>
    <w:tbl>
      <w:tblPr>
        <w:tblStyle w:val="TableGrid"/>
        <w:tblW w:w="0" w:type="auto"/>
        <w:tblInd w:w="108" w:type="dxa"/>
        <w:tblLook w:val="04A0" w:firstRow="1" w:lastRow="0" w:firstColumn="1" w:lastColumn="0" w:noHBand="0" w:noVBand="1"/>
      </w:tblPr>
      <w:tblGrid>
        <w:gridCol w:w="2764"/>
        <w:gridCol w:w="6478"/>
      </w:tblGrid>
      <w:tr w:rsidR="00031245" w:rsidRPr="00CB49E7" w14:paraId="629A13B4" w14:textId="77777777" w:rsidTr="0065444F">
        <w:tc>
          <w:tcPr>
            <w:tcW w:w="2835" w:type="dxa"/>
            <w:shd w:val="clear" w:color="auto" w:fill="D9D9D9" w:themeFill="background1" w:themeFillShade="D9"/>
          </w:tcPr>
          <w:p w14:paraId="2D4BE3F9" w14:textId="77777777" w:rsidR="00031245" w:rsidRPr="00CB49E7" w:rsidRDefault="00031245" w:rsidP="0065444F">
            <w:pPr>
              <w:pStyle w:val="Enigmatryintro"/>
              <w:rPr>
                <w:rFonts w:ascii="Arial" w:hAnsi="Arial" w:cs="Arial"/>
              </w:rPr>
            </w:pPr>
            <w:r w:rsidRPr="00CB49E7">
              <w:rPr>
                <w:rFonts w:ascii="Arial" w:hAnsi="Arial" w:cs="Arial"/>
              </w:rPr>
              <w:t>Document version:</w:t>
            </w:r>
          </w:p>
        </w:tc>
        <w:sdt>
          <w:sdtPr>
            <w:rPr>
              <w:rFonts w:ascii="Arial" w:hAnsi="Arial" w:cs="Arial"/>
            </w:rPr>
            <w:alias w:val="Keywords"/>
            <w:id w:val="10107894"/>
            <w:placeholder>
              <w:docPart w:val="236FA84F21A5461C8E954F4D03D67733"/>
            </w:placeholder>
            <w:dataBinding w:prefixMappings="xmlns:ns0='http://purl.org/dc/elements/1.1/' xmlns:ns1='http://schemas.openxmlformats.org/package/2006/metadata/core-properties' " w:xpath="/ns1:coreProperties[1]/ns1:keywords[1]" w:storeItemID="{6C3C8BC8-F283-45AE-878A-BAB7291924A1}"/>
            <w:text/>
          </w:sdtPr>
          <w:sdtContent>
            <w:tc>
              <w:tcPr>
                <w:tcW w:w="6663" w:type="dxa"/>
              </w:tcPr>
              <w:p w14:paraId="5375A079" w14:textId="1FE413F6" w:rsidR="00031245" w:rsidRPr="00CB49E7" w:rsidRDefault="00F03A90" w:rsidP="0065444F">
                <w:pPr>
                  <w:pStyle w:val="Enigmatryintro"/>
                  <w:rPr>
                    <w:rFonts w:ascii="Arial" w:hAnsi="Arial" w:cs="Arial"/>
                  </w:rPr>
                </w:pPr>
                <w:r w:rsidRPr="00CB49E7">
                  <w:rPr>
                    <w:rFonts w:ascii="Arial" w:hAnsi="Arial" w:cs="Arial"/>
                    <w:lang w:val="en-GB"/>
                  </w:rPr>
                  <w:t>v1.1</w:t>
                </w:r>
                <w:r w:rsidR="00A566CC" w:rsidRPr="00CB49E7">
                  <w:rPr>
                    <w:rFonts w:ascii="Arial" w:hAnsi="Arial" w:cs="Arial"/>
                    <w:lang w:val="en-GB"/>
                  </w:rPr>
                  <w:t>, v2.0</w:t>
                </w:r>
                <w:r w:rsidR="002B5DBB" w:rsidRPr="00CB49E7">
                  <w:rPr>
                    <w:rFonts w:ascii="Arial" w:hAnsi="Arial" w:cs="Arial"/>
                    <w:lang w:val="en-GB"/>
                  </w:rPr>
                  <w:t>, v3.0</w:t>
                </w:r>
                <w:r w:rsidR="00C02A8D">
                  <w:rPr>
                    <w:rFonts w:ascii="Arial" w:hAnsi="Arial" w:cs="Arial"/>
                    <w:lang w:val="en-GB"/>
                  </w:rPr>
                  <w:t>, v3.1</w:t>
                </w:r>
              </w:p>
            </w:tc>
          </w:sdtContent>
        </w:sdt>
      </w:tr>
      <w:tr w:rsidR="00031245" w:rsidRPr="00CB49E7" w14:paraId="3DD950B0" w14:textId="77777777" w:rsidTr="0065444F">
        <w:tc>
          <w:tcPr>
            <w:tcW w:w="2835" w:type="dxa"/>
            <w:shd w:val="clear" w:color="auto" w:fill="D9D9D9" w:themeFill="background1" w:themeFillShade="D9"/>
          </w:tcPr>
          <w:p w14:paraId="4BF2C0BF" w14:textId="77777777" w:rsidR="00031245" w:rsidRPr="00CB49E7" w:rsidRDefault="00031245" w:rsidP="0065444F">
            <w:pPr>
              <w:pStyle w:val="Enigmatryintro"/>
              <w:rPr>
                <w:rFonts w:ascii="Arial" w:hAnsi="Arial" w:cs="Arial"/>
              </w:rPr>
            </w:pPr>
            <w:r w:rsidRPr="00CB49E7">
              <w:rPr>
                <w:rFonts w:ascii="Arial" w:hAnsi="Arial" w:cs="Arial"/>
              </w:rPr>
              <w:t>Document version date:</w:t>
            </w:r>
          </w:p>
        </w:tc>
        <w:tc>
          <w:tcPr>
            <w:tcW w:w="6663" w:type="dxa"/>
          </w:tcPr>
          <w:p w14:paraId="3AD94FDB" w14:textId="0759962E" w:rsidR="00031245" w:rsidRPr="00CB49E7" w:rsidRDefault="00F03A90" w:rsidP="00F03A90">
            <w:pPr>
              <w:pStyle w:val="Enigmatryintro"/>
              <w:rPr>
                <w:rFonts w:ascii="Arial" w:hAnsi="Arial" w:cs="Arial"/>
              </w:rPr>
            </w:pPr>
            <w:r w:rsidRPr="00CB49E7">
              <w:rPr>
                <w:rFonts w:ascii="Arial" w:hAnsi="Arial" w:cs="Arial"/>
              </w:rPr>
              <w:t>September</w:t>
            </w:r>
            <w:r w:rsidR="00031245" w:rsidRPr="00CB49E7">
              <w:rPr>
                <w:rFonts w:ascii="Arial" w:hAnsi="Arial" w:cs="Arial"/>
              </w:rPr>
              <w:t xml:space="preserve"> </w:t>
            </w:r>
            <w:r w:rsidRPr="00CB49E7">
              <w:rPr>
                <w:rFonts w:ascii="Arial" w:hAnsi="Arial" w:cs="Arial"/>
              </w:rPr>
              <w:t>9</w:t>
            </w:r>
            <w:r w:rsidR="002B202A" w:rsidRPr="00CB49E7">
              <w:rPr>
                <w:rFonts w:ascii="Arial" w:hAnsi="Arial" w:cs="Arial"/>
                <w:vertAlign w:val="superscript"/>
              </w:rPr>
              <w:t>th</w:t>
            </w:r>
            <w:r w:rsidR="00031245" w:rsidRPr="00CB49E7">
              <w:rPr>
                <w:rFonts w:ascii="Arial" w:hAnsi="Arial" w:cs="Arial"/>
              </w:rPr>
              <w:t>,</w:t>
            </w:r>
            <w:r w:rsidRPr="00CB49E7">
              <w:rPr>
                <w:rFonts w:ascii="Arial" w:hAnsi="Arial" w:cs="Arial"/>
              </w:rPr>
              <w:t xml:space="preserve"> 2015</w:t>
            </w:r>
            <w:r w:rsidR="00A566CC" w:rsidRPr="00CB49E7">
              <w:rPr>
                <w:rFonts w:ascii="Arial" w:hAnsi="Arial" w:cs="Arial"/>
              </w:rPr>
              <w:t>,  13.09.2016</w:t>
            </w:r>
            <w:r w:rsidR="002B5DBB" w:rsidRPr="00CB49E7">
              <w:rPr>
                <w:rFonts w:ascii="Arial" w:hAnsi="Arial" w:cs="Arial"/>
              </w:rPr>
              <w:t>, 20.05.2020</w:t>
            </w:r>
            <w:r w:rsidR="00C02A8D">
              <w:rPr>
                <w:rFonts w:ascii="Arial" w:hAnsi="Arial" w:cs="Arial"/>
              </w:rPr>
              <w:t>, 14.09.2020</w:t>
            </w:r>
          </w:p>
        </w:tc>
      </w:tr>
      <w:tr w:rsidR="00031245" w:rsidRPr="00CB49E7" w14:paraId="17B06E7D" w14:textId="77777777" w:rsidTr="0065444F">
        <w:tc>
          <w:tcPr>
            <w:tcW w:w="2835" w:type="dxa"/>
            <w:shd w:val="clear" w:color="auto" w:fill="D9D9D9" w:themeFill="background1" w:themeFillShade="D9"/>
          </w:tcPr>
          <w:p w14:paraId="54F93864" w14:textId="77777777" w:rsidR="00031245" w:rsidRPr="00CB49E7" w:rsidRDefault="00031245" w:rsidP="0065444F">
            <w:pPr>
              <w:pStyle w:val="Enigmatryintro"/>
              <w:rPr>
                <w:rFonts w:ascii="Arial" w:hAnsi="Arial" w:cs="Arial"/>
              </w:rPr>
            </w:pPr>
            <w:r w:rsidRPr="00CB49E7">
              <w:rPr>
                <w:rFonts w:ascii="Arial" w:hAnsi="Arial" w:cs="Arial"/>
              </w:rPr>
              <w:t>State:</w:t>
            </w:r>
          </w:p>
        </w:tc>
        <w:sdt>
          <w:sdtPr>
            <w:rPr>
              <w:rFonts w:ascii="Arial" w:hAnsi="Arial" w:cs="Arial"/>
            </w:rPr>
            <w:alias w:val="Status"/>
            <w:id w:val="15576918"/>
            <w:placeholder>
              <w:docPart w:val="1C4C153D439F4DF58570CE02F4CB5DCE"/>
            </w:placeholder>
            <w:dataBinding w:prefixMappings="xmlns:ns0='http://purl.org/dc/elements/1.1/' xmlns:ns1='http://schemas.openxmlformats.org/package/2006/metadata/core-properties' " w:xpath="/ns1:coreProperties[1]/ns1:contentStatus[1]" w:storeItemID="{6C3C8BC8-F283-45AE-878A-BAB7291924A1}"/>
            <w:text/>
          </w:sdtPr>
          <w:sdtContent>
            <w:tc>
              <w:tcPr>
                <w:tcW w:w="6663" w:type="dxa"/>
              </w:tcPr>
              <w:p w14:paraId="77F546F7" w14:textId="77777777" w:rsidR="00031245" w:rsidRPr="00CB49E7" w:rsidRDefault="00BB703F" w:rsidP="0065444F">
                <w:pPr>
                  <w:pStyle w:val="Enigmatryintro"/>
                  <w:rPr>
                    <w:rFonts w:ascii="Arial" w:hAnsi="Arial" w:cs="Arial"/>
                  </w:rPr>
                </w:pPr>
                <w:r w:rsidRPr="00CB49E7">
                  <w:rPr>
                    <w:rFonts w:ascii="Arial" w:hAnsi="Arial" w:cs="Arial"/>
                    <w:lang w:val="en-US"/>
                  </w:rPr>
                  <w:t>Final</w:t>
                </w:r>
              </w:p>
            </w:tc>
          </w:sdtContent>
        </w:sdt>
      </w:tr>
      <w:tr w:rsidR="00031245" w:rsidRPr="00CB49E7" w14:paraId="182F2DD6" w14:textId="77777777" w:rsidTr="0065444F">
        <w:tc>
          <w:tcPr>
            <w:tcW w:w="2835" w:type="dxa"/>
            <w:shd w:val="clear" w:color="auto" w:fill="D9D9D9" w:themeFill="background1" w:themeFillShade="D9"/>
          </w:tcPr>
          <w:p w14:paraId="668B7585" w14:textId="77777777" w:rsidR="00031245" w:rsidRPr="00CB49E7" w:rsidRDefault="00031245" w:rsidP="0065444F">
            <w:pPr>
              <w:pStyle w:val="Enigmatryintro"/>
              <w:rPr>
                <w:rFonts w:ascii="Arial" w:hAnsi="Arial" w:cs="Arial"/>
              </w:rPr>
            </w:pPr>
            <w:r w:rsidRPr="00CB49E7">
              <w:rPr>
                <w:rFonts w:ascii="Arial" w:hAnsi="Arial" w:cs="Arial"/>
              </w:rPr>
              <w:t>Author(s):</w:t>
            </w:r>
          </w:p>
        </w:tc>
        <w:sdt>
          <w:sdtPr>
            <w:rPr>
              <w:rFonts w:ascii="Arial" w:hAnsi="Arial" w:cs="Arial"/>
            </w:rPr>
            <w:alias w:val="Author"/>
            <w:id w:val="15576920"/>
            <w:placeholder>
              <w:docPart w:val="95AEED945D314B65B3797B40F715AB10"/>
            </w:placeholder>
            <w:dataBinding w:prefixMappings="xmlns:ns0='http://purl.org/dc/elements/1.1/' xmlns:ns1='http://schemas.openxmlformats.org/package/2006/metadata/core-properties' " w:xpath="/ns1:coreProperties[1]/ns0:creator[1]" w:storeItemID="{6C3C8BC8-F283-45AE-878A-BAB7291924A1}"/>
            <w:text/>
          </w:sdtPr>
          <w:sdtContent>
            <w:tc>
              <w:tcPr>
                <w:tcW w:w="6663" w:type="dxa"/>
              </w:tcPr>
              <w:p w14:paraId="0F284D6E" w14:textId="77777777" w:rsidR="00031245" w:rsidRPr="00CB49E7" w:rsidRDefault="003815FF" w:rsidP="0065444F">
                <w:pPr>
                  <w:pStyle w:val="Enigmatryintro"/>
                  <w:rPr>
                    <w:rFonts w:ascii="Arial" w:hAnsi="Arial" w:cs="Arial"/>
                    <w:lang w:val="en-GB"/>
                  </w:rPr>
                </w:pPr>
                <w:r w:rsidRPr="00CB49E7">
                  <w:rPr>
                    <w:rFonts w:ascii="Arial" w:hAnsi="Arial" w:cs="Arial"/>
                    <w:lang w:val="en-US"/>
                  </w:rPr>
                  <w:t xml:space="preserve">Dragan </w:t>
                </w:r>
                <w:proofErr w:type="spellStart"/>
                <w:r w:rsidRPr="00CB49E7">
                  <w:rPr>
                    <w:rFonts w:ascii="Arial" w:hAnsi="Arial" w:cs="Arial"/>
                    <w:lang w:val="en-US"/>
                  </w:rPr>
                  <w:t>Radić</w:t>
                </w:r>
                <w:proofErr w:type="spellEnd"/>
                <w:r w:rsidRPr="00CB49E7">
                  <w:rPr>
                    <w:rFonts w:ascii="Arial" w:hAnsi="Arial" w:cs="Arial"/>
                    <w:lang w:val="en-US"/>
                  </w:rPr>
                  <w:t xml:space="preserve"> (draganr@yuspin.rs)</w:t>
                </w:r>
                <w:r w:rsidR="00A566CC" w:rsidRPr="00CB49E7">
                  <w:rPr>
                    <w:rFonts w:ascii="Arial" w:hAnsi="Arial" w:cs="Arial"/>
                    <w:lang w:val="en-US"/>
                  </w:rPr>
                  <w:t xml:space="preserve">, </w:t>
                </w:r>
                <w:proofErr w:type="spellStart"/>
                <w:r w:rsidR="00A566CC" w:rsidRPr="00CB49E7">
                  <w:rPr>
                    <w:rFonts w:ascii="Arial" w:hAnsi="Arial" w:cs="Arial"/>
                    <w:lang w:val="en-US"/>
                  </w:rPr>
                  <w:t>Dragana</w:t>
                </w:r>
                <w:proofErr w:type="spellEnd"/>
                <w:r w:rsidR="00A566CC" w:rsidRPr="00CB49E7">
                  <w:rPr>
                    <w:rFonts w:ascii="Arial" w:hAnsi="Arial" w:cs="Arial"/>
                    <w:lang w:val="en-US"/>
                  </w:rPr>
                  <w:t xml:space="preserve"> </w:t>
                </w:r>
                <w:proofErr w:type="spellStart"/>
                <w:r w:rsidR="00A566CC" w:rsidRPr="00CB49E7">
                  <w:rPr>
                    <w:rFonts w:ascii="Arial" w:hAnsi="Arial" w:cs="Arial"/>
                    <w:lang w:val="en-US"/>
                  </w:rPr>
                  <w:t>Movrin</w:t>
                </w:r>
                <w:proofErr w:type="spellEnd"/>
                <w:r w:rsidR="00A566CC" w:rsidRPr="00CB49E7">
                  <w:rPr>
                    <w:rFonts w:ascii="Arial" w:hAnsi="Arial" w:cs="Arial"/>
                    <w:lang w:val="en-US"/>
                  </w:rPr>
                  <w:t xml:space="preserve"> (draganam@yuspin.rs)</w:t>
                </w:r>
              </w:p>
            </w:tc>
          </w:sdtContent>
        </w:sdt>
      </w:tr>
    </w:tbl>
    <w:p w14:paraId="64FE190C" w14:textId="77777777" w:rsidR="00031245" w:rsidRPr="00CB49E7" w:rsidRDefault="00031245" w:rsidP="00031245">
      <w:pPr>
        <w:pStyle w:val="Enigmatryintro"/>
        <w:rPr>
          <w:rFonts w:ascii="Arial" w:hAnsi="Arial" w:cs="Arial"/>
        </w:rPr>
      </w:pPr>
    </w:p>
    <w:p w14:paraId="0313C4F1" w14:textId="77777777" w:rsidR="00046050" w:rsidRPr="00CB49E7" w:rsidRDefault="00046050">
      <w:pPr>
        <w:rPr>
          <w:rFonts w:ascii="Arial" w:hAnsi="Arial" w:cs="Arial"/>
        </w:rPr>
      </w:pPr>
      <w:r w:rsidRPr="00CB49E7">
        <w:rPr>
          <w:rFonts w:ascii="Arial" w:hAnsi="Arial" w:cs="Arial"/>
        </w:rPr>
        <w:br w:type="page"/>
      </w:r>
    </w:p>
    <w:sdt>
      <w:sdtPr>
        <w:rPr>
          <w:rFonts w:ascii="Arial" w:eastAsiaTheme="minorHAnsi" w:hAnsi="Arial" w:cs="Arial"/>
          <w:b w:val="0"/>
          <w:bCs w:val="0"/>
          <w:color w:val="auto"/>
          <w:sz w:val="22"/>
          <w:szCs w:val="22"/>
        </w:rPr>
        <w:id w:val="599680686"/>
        <w:docPartObj>
          <w:docPartGallery w:val="Table of Contents"/>
          <w:docPartUnique/>
        </w:docPartObj>
      </w:sdtPr>
      <w:sdtContent>
        <w:p w14:paraId="28771463" w14:textId="77777777" w:rsidR="00507082" w:rsidRPr="00CB49E7" w:rsidRDefault="00507082">
          <w:pPr>
            <w:pStyle w:val="TOCHeading"/>
            <w:rPr>
              <w:rFonts w:ascii="Arial" w:hAnsi="Arial" w:cs="Arial"/>
            </w:rPr>
          </w:pPr>
          <w:r w:rsidRPr="00CB49E7">
            <w:rPr>
              <w:rFonts w:ascii="Arial" w:hAnsi="Arial" w:cs="Arial"/>
              <w:b w:val="0"/>
              <w:sz w:val="36"/>
              <w:szCs w:val="36"/>
            </w:rPr>
            <w:t>Table of Contents</w:t>
          </w:r>
        </w:p>
        <w:p w14:paraId="6D4A1251" w14:textId="4215D8F7" w:rsidR="00C13165" w:rsidRDefault="00450097">
          <w:pPr>
            <w:pStyle w:val="TOC1"/>
            <w:tabs>
              <w:tab w:val="left" w:pos="440"/>
              <w:tab w:val="right" w:leader="dot" w:pos="9350"/>
            </w:tabs>
            <w:rPr>
              <w:rFonts w:eastAsiaTheme="minorEastAsia"/>
              <w:noProof/>
            </w:rPr>
          </w:pPr>
          <w:r w:rsidRPr="00CB49E7">
            <w:rPr>
              <w:rFonts w:ascii="Arial" w:hAnsi="Arial" w:cs="Arial"/>
            </w:rPr>
            <w:fldChar w:fldCharType="begin"/>
          </w:r>
          <w:r w:rsidR="00507082" w:rsidRPr="00CB49E7">
            <w:rPr>
              <w:rFonts w:ascii="Arial" w:hAnsi="Arial" w:cs="Arial"/>
            </w:rPr>
            <w:instrText xml:space="preserve"> TOC \o "1-3" \h \z \u </w:instrText>
          </w:r>
          <w:r w:rsidRPr="00CB49E7">
            <w:rPr>
              <w:rFonts w:ascii="Arial" w:hAnsi="Arial" w:cs="Arial"/>
            </w:rPr>
            <w:fldChar w:fldCharType="separate"/>
          </w:r>
          <w:hyperlink w:anchor="_Toc50986611" w:history="1">
            <w:r w:rsidR="00C13165" w:rsidRPr="000B7A22">
              <w:rPr>
                <w:rStyle w:val="Hyperlink"/>
                <w:rFonts w:ascii="Arial" w:hAnsi="Arial" w:cs="Arial"/>
                <w:noProof/>
              </w:rPr>
              <w:t>1</w:t>
            </w:r>
            <w:r w:rsidR="00C13165">
              <w:rPr>
                <w:rFonts w:eastAsiaTheme="minorEastAsia"/>
                <w:noProof/>
              </w:rPr>
              <w:tab/>
            </w:r>
            <w:r w:rsidR="00C13165" w:rsidRPr="000B7A22">
              <w:rPr>
                <w:rStyle w:val="Hyperlink"/>
                <w:rFonts w:ascii="Arial" w:hAnsi="Arial" w:cs="Arial"/>
                <w:noProof/>
                <w:lang w:val="nl-NL"/>
              </w:rPr>
              <w:t>Introduction</w:t>
            </w:r>
            <w:r w:rsidR="00C13165">
              <w:rPr>
                <w:noProof/>
                <w:webHidden/>
              </w:rPr>
              <w:tab/>
            </w:r>
            <w:r w:rsidR="00C13165">
              <w:rPr>
                <w:noProof/>
                <w:webHidden/>
              </w:rPr>
              <w:fldChar w:fldCharType="begin"/>
            </w:r>
            <w:r w:rsidR="00C13165">
              <w:rPr>
                <w:noProof/>
                <w:webHidden/>
              </w:rPr>
              <w:instrText xml:space="preserve"> PAGEREF _Toc50986611 \h </w:instrText>
            </w:r>
            <w:r w:rsidR="00C13165">
              <w:rPr>
                <w:noProof/>
                <w:webHidden/>
              </w:rPr>
            </w:r>
            <w:r w:rsidR="00C13165">
              <w:rPr>
                <w:noProof/>
                <w:webHidden/>
              </w:rPr>
              <w:fldChar w:fldCharType="separate"/>
            </w:r>
            <w:r w:rsidR="00C13165">
              <w:rPr>
                <w:noProof/>
                <w:webHidden/>
              </w:rPr>
              <w:t>3</w:t>
            </w:r>
            <w:r w:rsidR="00C13165">
              <w:rPr>
                <w:noProof/>
                <w:webHidden/>
              </w:rPr>
              <w:fldChar w:fldCharType="end"/>
            </w:r>
          </w:hyperlink>
        </w:p>
        <w:p w14:paraId="4DADAE4D" w14:textId="497C7240" w:rsidR="00C13165" w:rsidRDefault="00C13165">
          <w:pPr>
            <w:pStyle w:val="TOC2"/>
            <w:tabs>
              <w:tab w:val="left" w:pos="880"/>
              <w:tab w:val="right" w:leader="dot" w:pos="9350"/>
            </w:tabs>
            <w:rPr>
              <w:rFonts w:eastAsiaTheme="minorEastAsia"/>
              <w:noProof/>
            </w:rPr>
          </w:pPr>
          <w:hyperlink w:anchor="_Toc50986612" w:history="1">
            <w:r w:rsidRPr="000B7A22">
              <w:rPr>
                <w:rStyle w:val="Hyperlink"/>
                <w:rFonts w:ascii="Arial" w:hAnsi="Arial" w:cs="Arial"/>
                <w:noProof/>
              </w:rPr>
              <w:t>1.1</w:t>
            </w:r>
            <w:r>
              <w:rPr>
                <w:rFonts w:eastAsiaTheme="minorEastAsia"/>
                <w:noProof/>
              </w:rPr>
              <w:tab/>
            </w:r>
            <w:r w:rsidRPr="000B7A22">
              <w:rPr>
                <w:rStyle w:val="Hyperlink"/>
                <w:rFonts w:ascii="Arial" w:hAnsi="Arial" w:cs="Arial"/>
                <w:noProof/>
              </w:rPr>
              <w:t>Individual projects</w:t>
            </w:r>
            <w:r>
              <w:rPr>
                <w:noProof/>
                <w:webHidden/>
              </w:rPr>
              <w:tab/>
            </w:r>
            <w:r>
              <w:rPr>
                <w:noProof/>
                <w:webHidden/>
              </w:rPr>
              <w:fldChar w:fldCharType="begin"/>
            </w:r>
            <w:r>
              <w:rPr>
                <w:noProof/>
                <w:webHidden/>
              </w:rPr>
              <w:instrText xml:space="preserve"> PAGEREF _Toc50986612 \h </w:instrText>
            </w:r>
            <w:r>
              <w:rPr>
                <w:noProof/>
                <w:webHidden/>
              </w:rPr>
            </w:r>
            <w:r>
              <w:rPr>
                <w:noProof/>
                <w:webHidden/>
              </w:rPr>
              <w:fldChar w:fldCharType="separate"/>
            </w:r>
            <w:r>
              <w:rPr>
                <w:noProof/>
                <w:webHidden/>
              </w:rPr>
              <w:t>3</w:t>
            </w:r>
            <w:r>
              <w:rPr>
                <w:noProof/>
                <w:webHidden/>
              </w:rPr>
              <w:fldChar w:fldCharType="end"/>
            </w:r>
          </w:hyperlink>
        </w:p>
        <w:p w14:paraId="1B04AA00" w14:textId="25C70F82" w:rsidR="00C13165" w:rsidRDefault="00C13165">
          <w:pPr>
            <w:pStyle w:val="TOC2"/>
            <w:tabs>
              <w:tab w:val="left" w:pos="880"/>
              <w:tab w:val="right" w:leader="dot" w:pos="9350"/>
            </w:tabs>
            <w:rPr>
              <w:rFonts w:eastAsiaTheme="minorEastAsia"/>
              <w:noProof/>
            </w:rPr>
          </w:pPr>
          <w:hyperlink w:anchor="_Toc50986613" w:history="1">
            <w:r w:rsidRPr="000B7A22">
              <w:rPr>
                <w:rStyle w:val="Hyperlink"/>
                <w:rFonts w:ascii="Arial" w:hAnsi="Arial" w:cs="Arial"/>
                <w:noProof/>
              </w:rPr>
              <w:t>1.2</w:t>
            </w:r>
            <w:r>
              <w:rPr>
                <w:rFonts w:eastAsiaTheme="minorEastAsia"/>
                <w:noProof/>
              </w:rPr>
              <w:tab/>
            </w:r>
            <w:r w:rsidRPr="000B7A22">
              <w:rPr>
                <w:rStyle w:val="Hyperlink"/>
                <w:rFonts w:ascii="Arial" w:hAnsi="Arial" w:cs="Arial"/>
                <w:noProof/>
              </w:rPr>
              <w:t>Development and technologies</w:t>
            </w:r>
            <w:r>
              <w:rPr>
                <w:noProof/>
                <w:webHidden/>
              </w:rPr>
              <w:tab/>
            </w:r>
            <w:r>
              <w:rPr>
                <w:noProof/>
                <w:webHidden/>
              </w:rPr>
              <w:fldChar w:fldCharType="begin"/>
            </w:r>
            <w:r>
              <w:rPr>
                <w:noProof/>
                <w:webHidden/>
              </w:rPr>
              <w:instrText xml:space="preserve"> PAGEREF _Toc50986613 \h </w:instrText>
            </w:r>
            <w:r>
              <w:rPr>
                <w:noProof/>
                <w:webHidden/>
              </w:rPr>
            </w:r>
            <w:r>
              <w:rPr>
                <w:noProof/>
                <w:webHidden/>
              </w:rPr>
              <w:fldChar w:fldCharType="separate"/>
            </w:r>
            <w:r>
              <w:rPr>
                <w:noProof/>
                <w:webHidden/>
              </w:rPr>
              <w:t>3</w:t>
            </w:r>
            <w:r>
              <w:rPr>
                <w:noProof/>
                <w:webHidden/>
              </w:rPr>
              <w:fldChar w:fldCharType="end"/>
            </w:r>
          </w:hyperlink>
        </w:p>
        <w:p w14:paraId="1CFA764D" w14:textId="4619212E" w:rsidR="00C13165" w:rsidRDefault="00C13165">
          <w:pPr>
            <w:pStyle w:val="TOC2"/>
            <w:tabs>
              <w:tab w:val="left" w:pos="880"/>
              <w:tab w:val="right" w:leader="dot" w:pos="9350"/>
            </w:tabs>
            <w:rPr>
              <w:rFonts w:eastAsiaTheme="minorEastAsia"/>
              <w:noProof/>
            </w:rPr>
          </w:pPr>
          <w:hyperlink w:anchor="_Toc50986614" w:history="1">
            <w:r w:rsidRPr="000B7A22">
              <w:rPr>
                <w:rStyle w:val="Hyperlink"/>
                <w:rFonts w:ascii="Arial" w:hAnsi="Arial" w:cs="Arial"/>
                <w:noProof/>
              </w:rPr>
              <w:t>1.3</w:t>
            </w:r>
            <w:r>
              <w:rPr>
                <w:rFonts w:eastAsiaTheme="minorEastAsia"/>
                <w:noProof/>
              </w:rPr>
              <w:tab/>
            </w:r>
            <w:r w:rsidRPr="000B7A22">
              <w:rPr>
                <w:rStyle w:val="Hyperlink"/>
                <w:rFonts w:ascii="Arial" w:hAnsi="Arial" w:cs="Arial"/>
                <w:noProof/>
              </w:rPr>
              <w:t>Git Repositories Locations</w:t>
            </w:r>
            <w:r>
              <w:rPr>
                <w:noProof/>
                <w:webHidden/>
              </w:rPr>
              <w:tab/>
            </w:r>
            <w:r>
              <w:rPr>
                <w:noProof/>
                <w:webHidden/>
              </w:rPr>
              <w:fldChar w:fldCharType="begin"/>
            </w:r>
            <w:r>
              <w:rPr>
                <w:noProof/>
                <w:webHidden/>
              </w:rPr>
              <w:instrText xml:space="preserve"> PAGEREF _Toc50986614 \h </w:instrText>
            </w:r>
            <w:r>
              <w:rPr>
                <w:noProof/>
                <w:webHidden/>
              </w:rPr>
            </w:r>
            <w:r>
              <w:rPr>
                <w:noProof/>
                <w:webHidden/>
              </w:rPr>
              <w:fldChar w:fldCharType="separate"/>
            </w:r>
            <w:r>
              <w:rPr>
                <w:noProof/>
                <w:webHidden/>
              </w:rPr>
              <w:t>4</w:t>
            </w:r>
            <w:r>
              <w:rPr>
                <w:noProof/>
                <w:webHidden/>
              </w:rPr>
              <w:fldChar w:fldCharType="end"/>
            </w:r>
          </w:hyperlink>
        </w:p>
        <w:p w14:paraId="4F993992" w14:textId="7A10B924" w:rsidR="00C13165" w:rsidRDefault="00C13165">
          <w:pPr>
            <w:pStyle w:val="TOC2"/>
            <w:tabs>
              <w:tab w:val="left" w:pos="880"/>
              <w:tab w:val="right" w:leader="dot" w:pos="9350"/>
            </w:tabs>
            <w:rPr>
              <w:rFonts w:eastAsiaTheme="minorEastAsia"/>
              <w:noProof/>
            </w:rPr>
          </w:pPr>
          <w:hyperlink w:anchor="_Toc50986615" w:history="1">
            <w:r w:rsidRPr="000B7A22">
              <w:rPr>
                <w:rStyle w:val="Hyperlink"/>
                <w:rFonts w:ascii="Arial" w:hAnsi="Arial" w:cs="Arial"/>
                <w:noProof/>
              </w:rPr>
              <w:t>1.4</w:t>
            </w:r>
            <w:r>
              <w:rPr>
                <w:rFonts w:eastAsiaTheme="minorEastAsia"/>
                <w:noProof/>
              </w:rPr>
              <w:tab/>
            </w:r>
            <w:r w:rsidRPr="000B7A22">
              <w:rPr>
                <w:rStyle w:val="Hyperlink"/>
                <w:rFonts w:ascii="Arial" w:hAnsi="Arial" w:cs="Arial"/>
                <w:noProof/>
              </w:rPr>
              <w:t>Web sites (test, acceptance, production)</w:t>
            </w:r>
            <w:r>
              <w:rPr>
                <w:noProof/>
                <w:webHidden/>
              </w:rPr>
              <w:tab/>
            </w:r>
            <w:r>
              <w:rPr>
                <w:noProof/>
                <w:webHidden/>
              </w:rPr>
              <w:fldChar w:fldCharType="begin"/>
            </w:r>
            <w:r>
              <w:rPr>
                <w:noProof/>
                <w:webHidden/>
              </w:rPr>
              <w:instrText xml:space="preserve"> PAGEREF _Toc50986615 \h </w:instrText>
            </w:r>
            <w:r>
              <w:rPr>
                <w:noProof/>
                <w:webHidden/>
              </w:rPr>
            </w:r>
            <w:r>
              <w:rPr>
                <w:noProof/>
                <w:webHidden/>
              </w:rPr>
              <w:fldChar w:fldCharType="separate"/>
            </w:r>
            <w:r>
              <w:rPr>
                <w:noProof/>
                <w:webHidden/>
              </w:rPr>
              <w:t>4</w:t>
            </w:r>
            <w:r>
              <w:rPr>
                <w:noProof/>
                <w:webHidden/>
              </w:rPr>
              <w:fldChar w:fldCharType="end"/>
            </w:r>
          </w:hyperlink>
        </w:p>
        <w:p w14:paraId="44426876" w14:textId="39464318" w:rsidR="00C13165" w:rsidRDefault="00C13165">
          <w:pPr>
            <w:pStyle w:val="TOC2"/>
            <w:tabs>
              <w:tab w:val="left" w:pos="880"/>
              <w:tab w:val="right" w:leader="dot" w:pos="9350"/>
            </w:tabs>
            <w:rPr>
              <w:rFonts w:eastAsiaTheme="minorEastAsia"/>
              <w:noProof/>
            </w:rPr>
          </w:pPr>
          <w:hyperlink w:anchor="_Toc50986616" w:history="1">
            <w:r w:rsidRPr="000B7A22">
              <w:rPr>
                <w:rStyle w:val="Hyperlink"/>
                <w:rFonts w:ascii="Arial" w:hAnsi="Arial" w:cs="Arial"/>
                <w:noProof/>
              </w:rPr>
              <w:t>1.5</w:t>
            </w:r>
            <w:r>
              <w:rPr>
                <w:rFonts w:eastAsiaTheme="minorEastAsia"/>
                <w:noProof/>
              </w:rPr>
              <w:tab/>
            </w:r>
            <w:r w:rsidRPr="000B7A22">
              <w:rPr>
                <w:rStyle w:val="Hyperlink"/>
                <w:rFonts w:ascii="Arial" w:hAnsi="Arial" w:cs="Arial"/>
                <w:noProof/>
              </w:rPr>
              <w:t>Suggested organization of projects on developer’s hard-drive</w:t>
            </w:r>
            <w:r>
              <w:rPr>
                <w:noProof/>
                <w:webHidden/>
              </w:rPr>
              <w:tab/>
            </w:r>
            <w:r>
              <w:rPr>
                <w:noProof/>
                <w:webHidden/>
              </w:rPr>
              <w:fldChar w:fldCharType="begin"/>
            </w:r>
            <w:r>
              <w:rPr>
                <w:noProof/>
                <w:webHidden/>
              </w:rPr>
              <w:instrText xml:space="preserve"> PAGEREF _Toc50986616 \h </w:instrText>
            </w:r>
            <w:r>
              <w:rPr>
                <w:noProof/>
                <w:webHidden/>
              </w:rPr>
            </w:r>
            <w:r>
              <w:rPr>
                <w:noProof/>
                <w:webHidden/>
              </w:rPr>
              <w:fldChar w:fldCharType="separate"/>
            </w:r>
            <w:r>
              <w:rPr>
                <w:noProof/>
                <w:webHidden/>
              </w:rPr>
              <w:t>4</w:t>
            </w:r>
            <w:r>
              <w:rPr>
                <w:noProof/>
                <w:webHidden/>
              </w:rPr>
              <w:fldChar w:fldCharType="end"/>
            </w:r>
          </w:hyperlink>
        </w:p>
        <w:p w14:paraId="42AE4937" w14:textId="0AE7E297" w:rsidR="00C13165" w:rsidRDefault="00C13165">
          <w:pPr>
            <w:pStyle w:val="TOC2"/>
            <w:tabs>
              <w:tab w:val="left" w:pos="880"/>
              <w:tab w:val="right" w:leader="dot" w:pos="9350"/>
            </w:tabs>
            <w:rPr>
              <w:rFonts w:eastAsiaTheme="minorEastAsia"/>
              <w:noProof/>
            </w:rPr>
          </w:pPr>
          <w:hyperlink w:anchor="_Toc50986617" w:history="1">
            <w:r w:rsidRPr="000B7A22">
              <w:rPr>
                <w:rStyle w:val="Hyperlink"/>
                <w:rFonts w:ascii="Arial" w:hAnsi="Arial" w:cs="Arial"/>
                <w:noProof/>
              </w:rPr>
              <w:t>1.6</w:t>
            </w:r>
            <w:r>
              <w:rPr>
                <w:rFonts w:eastAsiaTheme="minorEastAsia"/>
                <w:noProof/>
              </w:rPr>
              <w:tab/>
            </w:r>
            <w:r w:rsidRPr="000B7A22">
              <w:rPr>
                <w:rStyle w:val="Hyperlink"/>
                <w:rFonts w:ascii="Arial" w:hAnsi="Arial" w:cs="Arial"/>
                <w:noProof/>
              </w:rPr>
              <w:t>Running TwoClicksInfo and TnG Lite</w:t>
            </w:r>
            <w:r>
              <w:rPr>
                <w:noProof/>
                <w:webHidden/>
              </w:rPr>
              <w:tab/>
            </w:r>
            <w:r>
              <w:rPr>
                <w:noProof/>
                <w:webHidden/>
              </w:rPr>
              <w:fldChar w:fldCharType="begin"/>
            </w:r>
            <w:r>
              <w:rPr>
                <w:noProof/>
                <w:webHidden/>
              </w:rPr>
              <w:instrText xml:space="preserve"> PAGEREF _Toc50986617 \h </w:instrText>
            </w:r>
            <w:r>
              <w:rPr>
                <w:noProof/>
                <w:webHidden/>
              </w:rPr>
            </w:r>
            <w:r>
              <w:rPr>
                <w:noProof/>
                <w:webHidden/>
              </w:rPr>
              <w:fldChar w:fldCharType="separate"/>
            </w:r>
            <w:r>
              <w:rPr>
                <w:noProof/>
                <w:webHidden/>
              </w:rPr>
              <w:t>5</w:t>
            </w:r>
            <w:r>
              <w:rPr>
                <w:noProof/>
                <w:webHidden/>
              </w:rPr>
              <w:fldChar w:fldCharType="end"/>
            </w:r>
          </w:hyperlink>
        </w:p>
        <w:p w14:paraId="333B8E5C" w14:textId="1D5DF2F9" w:rsidR="00C13165" w:rsidRDefault="00C13165">
          <w:pPr>
            <w:pStyle w:val="TOC2"/>
            <w:tabs>
              <w:tab w:val="left" w:pos="880"/>
              <w:tab w:val="right" w:leader="dot" w:pos="9350"/>
            </w:tabs>
            <w:rPr>
              <w:rFonts w:eastAsiaTheme="minorEastAsia"/>
              <w:noProof/>
            </w:rPr>
          </w:pPr>
          <w:hyperlink w:anchor="_Toc50986618" w:history="1">
            <w:r w:rsidRPr="000B7A22">
              <w:rPr>
                <w:rStyle w:val="Hyperlink"/>
                <w:rFonts w:ascii="Arial" w:hAnsi="Arial" w:cs="Arial"/>
                <w:noProof/>
              </w:rPr>
              <w:t>1.7</w:t>
            </w:r>
            <w:r>
              <w:rPr>
                <w:rFonts w:eastAsiaTheme="minorEastAsia"/>
                <w:noProof/>
              </w:rPr>
              <w:tab/>
            </w:r>
            <w:r w:rsidRPr="000B7A22">
              <w:rPr>
                <w:rStyle w:val="Hyperlink"/>
                <w:rFonts w:ascii="Arial" w:hAnsi="Arial" w:cs="Arial"/>
                <w:noProof/>
              </w:rPr>
              <w:t>Glossary</w:t>
            </w:r>
            <w:r>
              <w:rPr>
                <w:noProof/>
                <w:webHidden/>
              </w:rPr>
              <w:tab/>
            </w:r>
            <w:r>
              <w:rPr>
                <w:noProof/>
                <w:webHidden/>
              </w:rPr>
              <w:fldChar w:fldCharType="begin"/>
            </w:r>
            <w:r>
              <w:rPr>
                <w:noProof/>
                <w:webHidden/>
              </w:rPr>
              <w:instrText xml:space="preserve"> PAGEREF _Toc50986618 \h </w:instrText>
            </w:r>
            <w:r>
              <w:rPr>
                <w:noProof/>
                <w:webHidden/>
              </w:rPr>
            </w:r>
            <w:r>
              <w:rPr>
                <w:noProof/>
                <w:webHidden/>
              </w:rPr>
              <w:fldChar w:fldCharType="separate"/>
            </w:r>
            <w:r>
              <w:rPr>
                <w:noProof/>
                <w:webHidden/>
              </w:rPr>
              <w:t>5</w:t>
            </w:r>
            <w:r>
              <w:rPr>
                <w:noProof/>
                <w:webHidden/>
              </w:rPr>
              <w:fldChar w:fldCharType="end"/>
            </w:r>
          </w:hyperlink>
        </w:p>
        <w:p w14:paraId="0ED12EED" w14:textId="51DC3E6B" w:rsidR="00C13165" w:rsidRDefault="00C13165">
          <w:pPr>
            <w:pStyle w:val="TOC1"/>
            <w:tabs>
              <w:tab w:val="left" w:pos="440"/>
              <w:tab w:val="right" w:leader="dot" w:pos="9350"/>
            </w:tabs>
            <w:rPr>
              <w:rFonts w:eastAsiaTheme="minorEastAsia"/>
              <w:noProof/>
            </w:rPr>
          </w:pPr>
          <w:hyperlink w:anchor="_Toc50986619" w:history="1">
            <w:r w:rsidRPr="000B7A22">
              <w:rPr>
                <w:rStyle w:val="Hyperlink"/>
                <w:rFonts w:ascii="Arial" w:hAnsi="Arial" w:cs="Arial"/>
                <w:noProof/>
              </w:rPr>
              <w:t>2</w:t>
            </w:r>
            <w:r>
              <w:rPr>
                <w:rFonts w:eastAsiaTheme="minorEastAsia"/>
                <w:noProof/>
              </w:rPr>
              <w:tab/>
            </w:r>
            <w:r w:rsidRPr="000B7A22">
              <w:rPr>
                <w:rStyle w:val="Hyperlink"/>
                <w:rFonts w:ascii="Arial" w:hAnsi="Arial" w:cs="Arial"/>
                <w:noProof/>
              </w:rPr>
              <w:t>TwoClicksInfo</w:t>
            </w:r>
            <w:r>
              <w:rPr>
                <w:noProof/>
                <w:webHidden/>
              </w:rPr>
              <w:tab/>
            </w:r>
            <w:r>
              <w:rPr>
                <w:noProof/>
                <w:webHidden/>
              </w:rPr>
              <w:fldChar w:fldCharType="begin"/>
            </w:r>
            <w:r>
              <w:rPr>
                <w:noProof/>
                <w:webHidden/>
              </w:rPr>
              <w:instrText xml:space="preserve"> PAGEREF _Toc50986619 \h </w:instrText>
            </w:r>
            <w:r>
              <w:rPr>
                <w:noProof/>
                <w:webHidden/>
              </w:rPr>
            </w:r>
            <w:r>
              <w:rPr>
                <w:noProof/>
                <w:webHidden/>
              </w:rPr>
              <w:fldChar w:fldCharType="separate"/>
            </w:r>
            <w:r>
              <w:rPr>
                <w:noProof/>
                <w:webHidden/>
              </w:rPr>
              <w:t>6</w:t>
            </w:r>
            <w:r>
              <w:rPr>
                <w:noProof/>
                <w:webHidden/>
              </w:rPr>
              <w:fldChar w:fldCharType="end"/>
            </w:r>
          </w:hyperlink>
        </w:p>
        <w:p w14:paraId="0A01E2DD" w14:textId="776573B3" w:rsidR="00C13165" w:rsidRDefault="00C13165">
          <w:pPr>
            <w:pStyle w:val="TOC2"/>
            <w:tabs>
              <w:tab w:val="left" w:pos="880"/>
              <w:tab w:val="right" w:leader="dot" w:pos="9350"/>
            </w:tabs>
            <w:rPr>
              <w:rFonts w:eastAsiaTheme="minorEastAsia"/>
              <w:noProof/>
            </w:rPr>
          </w:pPr>
          <w:hyperlink w:anchor="_Toc50986620" w:history="1">
            <w:r w:rsidRPr="000B7A22">
              <w:rPr>
                <w:rStyle w:val="Hyperlink"/>
                <w:rFonts w:ascii="Arial" w:hAnsi="Arial" w:cs="Arial"/>
                <w:noProof/>
              </w:rPr>
              <w:t>2.1</w:t>
            </w:r>
            <w:r>
              <w:rPr>
                <w:rFonts w:eastAsiaTheme="minorEastAsia"/>
                <w:noProof/>
              </w:rPr>
              <w:tab/>
            </w:r>
            <w:r w:rsidRPr="000B7A22">
              <w:rPr>
                <w:rStyle w:val="Hyperlink"/>
                <w:rFonts w:ascii="Arial" w:hAnsi="Arial" w:cs="Arial"/>
                <w:noProof/>
              </w:rPr>
              <w:t>“Rapporten en Publikaties”</w:t>
            </w:r>
            <w:r>
              <w:rPr>
                <w:noProof/>
                <w:webHidden/>
              </w:rPr>
              <w:tab/>
            </w:r>
            <w:r>
              <w:rPr>
                <w:noProof/>
                <w:webHidden/>
              </w:rPr>
              <w:fldChar w:fldCharType="begin"/>
            </w:r>
            <w:r>
              <w:rPr>
                <w:noProof/>
                <w:webHidden/>
              </w:rPr>
              <w:instrText xml:space="preserve"> PAGEREF _Toc50986620 \h </w:instrText>
            </w:r>
            <w:r>
              <w:rPr>
                <w:noProof/>
                <w:webHidden/>
              </w:rPr>
            </w:r>
            <w:r>
              <w:rPr>
                <w:noProof/>
                <w:webHidden/>
              </w:rPr>
              <w:fldChar w:fldCharType="separate"/>
            </w:r>
            <w:r>
              <w:rPr>
                <w:noProof/>
                <w:webHidden/>
              </w:rPr>
              <w:t>14</w:t>
            </w:r>
            <w:r>
              <w:rPr>
                <w:noProof/>
                <w:webHidden/>
              </w:rPr>
              <w:fldChar w:fldCharType="end"/>
            </w:r>
          </w:hyperlink>
        </w:p>
        <w:p w14:paraId="0568E492" w14:textId="0D7AEB87" w:rsidR="00C13165" w:rsidRDefault="00C13165">
          <w:pPr>
            <w:pStyle w:val="TOC2"/>
            <w:tabs>
              <w:tab w:val="left" w:pos="880"/>
              <w:tab w:val="right" w:leader="dot" w:pos="9350"/>
            </w:tabs>
            <w:rPr>
              <w:rFonts w:eastAsiaTheme="minorEastAsia"/>
              <w:noProof/>
            </w:rPr>
          </w:pPr>
          <w:hyperlink w:anchor="_Toc50986621" w:history="1">
            <w:r w:rsidRPr="000B7A22">
              <w:rPr>
                <w:rStyle w:val="Hyperlink"/>
                <w:rFonts w:ascii="Arial" w:hAnsi="Arial" w:cs="Arial"/>
                <w:noProof/>
              </w:rPr>
              <w:t>2.2</w:t>
            </w:r>
            <w:r>
              <w:rPr>
                <w:rFonts w:eastAsiaTheme="minorEastAsia"/>
                <w:noProof/>
              </w:rPr>
              <w:tab/>
            </w:r>
            <w:r w:rsidRPr="000B7A22">
              <w:rPr>
                <w:rStyle w:val="Hyperlink"/>
                <w:rFonts w:ascii="Arial" w:hAnsi="Arial" w:cs="Arial"/>
                <w:noProof/>
              </w:rPr>
              <w:t>“Tabellen &amp; Grafieken”</w:t>
            </w:r>
            <w:r>
              <w:rPr>
                <w:noProof/>
                <w:webHidden/>
              </w:rPr>
              <w:tab/>
            </w:r>
            <w:r>
              <w:rPr>
                <w:noProof/>
                <w:webHidden/>
              </w:rPr>
              <w:fldChar w:fldCharType="begin"/>
            </w:r>
            <w:r>
              <w:rPr>
                <w:noProof/>
                <w:webHidden/>
              </w:rPr>
              <w:instrText xml:space="preserve"> PAGEREF _Toc50986621 \h </w:instrText>
            </w:r>
            <w:r>
              <w:rPr>
                <w:noProof/>
                <w:webHidden/>
              </w:rPr>
            </w:r>
            <w:r>
              <w:rPr>
                <w:noProof/>
                <w:webHidden/>
              </w:rPr>
              <w:fldChar w:fldCharType="separate"/>
            </w:r>
            <w:r>
              <w:rPr>
                <w:noProof/>
                <w:webHidden/>
              </w:rPr>
              <w:t>16</w:t>
            </w:r>
            <w:r>
              <w:rPr>
                <w:noProof/>
                <w:webHidden/>
              </w:rPr>
              <w:fldChar w:fldCharType="end"/>
            </w:r>
          </w:hyperlink>
        </w:p>
        <w:p w14:paraId="241575EE" w14:textId="053BC81A" w:rsidR="00C13165" w:rsidRDefault="00C13165">
          <w:pPr>
            <w:pStyle w:val="TOC2"/>
            <w:tabs>
              <w:tab w:val="left" w:pos="880"/>
              <w:tab w:val="right" w:leader="dot" w:pos="9350"/>
            </w:tabs>
            <w:rPr>
              <w:rFonts w:eastAsiaTheme="minorEastAsia"/>
              <w:noProof/>
            </w:rPr>
          </w:pPr>
          <w:hyperlink w:anchor="_Toc50986622" w:history="1">
            <w:r w:rsidRPr="000B7A22">
              <w:rPr>
                <w:rStyle w:val="Hyperlink"/>
                <w:rFonts w:ascii="Arial" w:hAnsi="Arial" w:cs="Arial"/>
                <w:noProof/>
              </w:rPr>
              <w:t>2.3</w:t>
            </w:r>
            <w:r>
              <w:rPr>
                <w:rFonts w:eastAsiaTheme="minorEastAsia"/>
                <w:noProof/>
              </w:rPr>
              <w:tab/>
            </w:r>
            <w:r w:rsidRPr="000B7A22">
              <w:rPr>
                <w:rStyle w:val="Hyperlink"/>
                <w:rFonts w:ascii="Arial" w:hAnsi="Arial" w:cs="Arial"/>
                <w:noProof/>
              </w:rPr>
              <w:t>“RegioAtlas”</w:t>
            </w:r>
            <w:r>
              <w:rPr>
                <w:noProof/>
                <w:webHidden/>
              </w:rPr>
              <w:tab/>
            </w:r>
            <w:r>
              <w:rPr>
                <w:noProof/>
                <w:webHidden/>
              </w:rPr>
              <w:fldChar w:fldCharType="begin"/>
            </w:r>
            <w:r>
              <w:rPr>
                <w:noProof/>
                <w:webHidden/>
              </w:rPr>
              <w:instrText xml:space="preserve"> PAGEREF _Toc50986622 \h </w:instrText>
            </w:r>
            <w:r>
              <w:rPr>
                <w:noProof/>
                <w:webHidden/>
              </w:rPr>
            </w:r>
            <w:r>
              <w:rPr>
                <w:noProof/>
                <w:webHidden/>
              </w:rPr>
              <w:fldChar w:fldCharType="separate"/>
            </w:r>
            <w:r>
              <w:rPr>
                <w:noProof/>
                <w:webHidden/>
              </w:rPr>
              <w:t>16</w:t>
            </w:r>
            <w:r>
              <w:rPr>
                <w:noProof/>
                <w:webHidden/>
              </w:rPr>
              <w:fldChar w:fldCharType="end"/>
            </w:r>
          </w:hyperlink>
        </w:p>
        <w:p w14:paraId="6659EA79" w14:textId="32251571" w:rsidR="00C13165" w:rsidRDefault="00C13165">
          <w:pPr>
            <w:pStyle w:val="TOC2"/>
            <w:tabs>
              <w:tab w:val="left" w:pos="880"/>
              <w:tab w:val="right" w:leader="dot" w:pos="9350"/>
            </w:tabs>
            <w:rPr>
              <w:rFonts w:eastAsiaTheme="minorEastAsia"/>
              <w:noProof/>
            </w:rPr>
          </w:pPr>
          <w:hyperlink w:anchor="_Toc50986623" w:history="1">
            <w:r w:rsidRPr="000B7A22">
              <w:rPr>
                <w:rStyle w:val="Hyperlink"/>
                <w:rFonts w:ascii="Arial" w:hAnsi="Arial" w:cs="Arial"/>
                <w:noProof/>
              </w:rPr>
              <w:t>2.4</w:t>
            </w:r>
            <w:r>
              <w:rPr>
                <w:rFonts w:eastAsiaTheme="minorEastAsia"/>
                <w:noProof/>
              </w:rPr>
              <w:tab/>
            </w:r>
            <w:r w:rsidRPr="000B7A22">
              <w:rPr>
                <w:rStyle w:val="Hyperlink"/>
                <w:rFonts w:ascii="Arial" w:hAnsi="Arial" w:cs="Arial"/>
                <w:noProof/>
              </w:rPr>
              <w:t>TwoClicksInfo back-end (Umbraco CMS back-end)</w:t>
            </w:r>
            <w:r>
              <w:rPr>
                <w:noProof/>
                <w:webHidden/>
              </w:rPr>
              <w:tab/>
            </w:r>
            <w:r>
              <w:rPr>
                <w:noProof/>
                <w:webHidden/>
              </w:rPr>
              <w:fldChar w:fldCharType="begin"/>
            </w:r>
            <w:r>
              <w:rPr>
                <w:noProof/>
                <w:webHidden/>
              </w:rPr>
              <w:instrText xml:space="preserve"> PAGEREF _Toc50986623 \h </w:instrText>
            </w:r>
            <w:r>
              <w:rPr>
                <w:noProof/>
                <w:webHidden/>
              </w:rPr>
            </w:r>
            <w:r>
              <w:rPr>
                <w:noProof/>
                <w:webHidden/>
              </w:rPr>
              <w:fldChar w:fldCharType="separate"/>
            </w:r>
            <w:r>
              <w:rPr>
                <w:noProof/>
                <w:webHidden/>
              </w:rPr>
              <w:t>17</w:t>
            </w:r>
            <w:r>
              <w:rPr>
                <w:noProof/>
                <w:webHidden/>
              </w:rPr>
              <w:fldChar w:fldCharType="end"/>
            </w:r>
          </w:hyperlink>
        </w:p>
        <w:p w14:paraId="22851AF2" w14:textId="64A2BEF8" w:rsidR="00C13165" w:rsidRDefault="00C13165">
          <w:pPr>
            <w:pStyle w:val="TOC3"/>
            <w:tabs>
              <w:tab w:val="left" w:pos="1320"/>
              <w:tab w:val="right" w:leader="dot" w:pos="9350"/>
            </w:tabs>
            <w:rPr>
              <w:rFonts w:eastAsiaTheme="minorEastAsia"/>
              <w:noProof/>
            </w:rPr>
          </w:pPr>
          <w:hyperlink w:anchor="_Toc50986624" w:history="1">
            <w:r w:rsidRPr="000B7A22">
              <w:rPr>
                <w:rStyle w:val="Hyperlink"/>
                <w:rFonts w:ascii="Arial" w:hAnsi="Arial" w:cs="Arial"/>
                <w:noProof/>
              </w:rPr>
              <w:t>2.4.1</w:t>
            </w:r>
            <w:r>
              <w:rPr>
                <w:rFonts w:eastAsiaTheme="minorEastAsia"/>
                <w:noProof/>
              </w:rPr>
              <w:tab/>
            </w:r>
            <w:r w:rsidRPr="000B7A22">
              <w:rPr>
                <w:rStyle w:val="Hyperlink"/>
                <w:rFonts w:ascii="Arial" w:hAnsi="Arial" w:cs="Arial"/>
                <w:noProof/>
              </w:rPr>
              <w:t>Document types</w:t>
            </w:r>
            <w:r>
              <w:rPr>
                <w:noProof/>
                <w:webHidden/>
              </w:rPr>
              <w:tab/>
            </w:r>
            <w:r>
              <w:rPr>
                <w:noProof/>
                <w:webHidden/>
              </w:rPr>
              <w:fldChar w:fldCharType="begin"/>
            </w:r>
            <w:r>
              <w:rPr>
                <w:noProof/>
                <w:webHidden/>
              </w:rPr>
              <w:instrText xml:space="preserve"> PAGEREF _Toc50986624 \h </w:instrText>
            </w:r>
            <w:r>
              <w:rPr>
                <w:noProof/>
                <w:webHidden/>
              </w:rPr>
            </w:r>
            <w:r>
              <w:rPr>
                <w:noProof/>
                <w:webHidden/>
              </w:rPr>
              <w:fldChar w:fldCharType="separate"/>
            </w:r>
            <w:r>
              <w:rPr>
                <w:noProof/>
                <w:webHidden/>
              </w:rPr>
              <w:t>18</w:t>
            </w:r>
            <w:r>
              <w:rPr>
                <w:noProof/>
                <w:webHidden/>
              </w:rPr>
              <w:fldChar w:fldCharType="end"/>
            </w:r>
          </w:hyperlink>
        </w:p>
        <w:p w14:paraId="67677A79" w14:textId="3AB97524" w:rsidR="00C13165" w:rsidRDefault="00C13165">
          <w:pPr>
            <w:pStyle w:val="TOC2"/>
            <w:tabs>
              <w:tab w:val="left" w:pos="880"/>
              <w:tab w:val="right" w:leader="dot" w:pos="9350"/>
            </w:tabs>
            <w:rPr>
              <w:rFonts w:eastAsiaTheme="minorEastAsia"/>
              <w:noProof/>
            </w:rPr>
          </w:pPr>
          <w:hyperlink w:anchor="_Toc50986625" w:history="1">
            <w:r w:rsidRPr="000B7A22">
              <w:rPr>
                <w:rStyle w:val="Hyperlink"/>
                <w:rFonts w:ascii="Arial" w:hAnsi="Arial" w:cs="Arial"/>
                <w:noProof/>
              </w:rPr>
              <w:t>2.5</w:t>
            </w:r>
            <w:r>
              <w:rPr>
                <w:rFonts w:eastAsiaTheme="minorEastAsia"/>
                <w:noProof/>
              </w:rPr>
              <w:tab/>
            </w:r>
            <w:r w:rsidRPr="000B7A22">
              <w:rPr>
                <w:rStyle w:val="Hyperlink"/>
                <w:rFonts w:ascii="Arial" w:hAnsi="Arial" w:cs="Arial"/>
                <w:noProof/>
              </w:rPr>
              <w:t>Route hijacking in Umbraco</w:t>
            </w:r>
            <w:r>
              <w:rPr>
                <w:noProof/>
                <w:webHidden/>
              </w:rPr>
              <w:tab/>
            </w:r>
            <w:r>
              <w:rPr>
                <w:noProof/>
                <w:webHidden/>
              </w:rPr>
              <w:fldChar w:fldCharType="begin"/>
            </w:r>
            <w:r>
              <w:rPr>
                <w:noProof/>
                <w:webHidden/>
              </w:rPr>
              <w:instrText xml:space="preserve"> PAGEREF _Toc50986625 \h </w:instrText>
            </w:r>
            <w:r>
              <w:rPr>
                <w:noProof/>
                <w:webHidden/>
              </w:rPr>
            </w:r>
            <w:r>
              <w:rPr>
                <w:noProof/>
                <w:webHidden/>
              </w:rPr>
              <w:fldChar w:fldCharType="separate"/>
            </w:r>
            <w:r>
              <w:rPr>
                <w:noProof/>
                <w:webHidden/>
              </w:rPr>
              <w:t>20</w:t>
            </w:r>
            <w:r>
              <w:rPr>
                <w:noProof/>
                <w:webHidden/>
              </w:rPr>
              <w:fldChar w:fldCharType="end"/>
            </w:r>
          </w:hyperlink>
        </w:p>
        <w:p w14:paraId="07D25584" w14:textId="7877F842" w:rsidR="00C13165" w:rsidRDefault="00C13165">
          <w:pPr>
            <w:pStyle w:val="TOC2"/>
            <w:tabs>
              <w:tab w:val="left" w:pos="880"/>
              <w:tab w:val="right" w:leader="dot" w:pos="9350"/>
            </w:tabs>
            <w:rPr>
              <w:rFonts w:eastAsiaTheme="minorEastAsia"/>
              <w:noProof/>
            </w:rPr>
          </w:pPr>
          <w:hyperlink w:anchor="_Toc50986626" w:history="1">
            <w:r w:rsidRPr="000B7A22">
              <w:rPr>
                <w:rStyle w:val="Hyperlink"/>
                <w:rFonts w:ascii="Arial" w:hAnsi="Arial" w:cs="Arial"/>
                <w:noProof/>
              </w:rPr>
              <w:t>2.6</w:t>
            </w:r>
            <w:r>
              <w:rPr>
                <w:rFonts w:eastAsiaTheme="minorEastAsia"/>
                <w:noProof/>
              </w:rPr>
              <w:tab/>
            </w:r>
            <w:r w:rsidRPr="000B7A22">
              <w:rPr>
                <w:rStyle w:val="Hyperlink"/>
                <w:rFonts w:ascii="Arial" w:hAnsi="Arial" w:cs="Arial"/>
                <w:noProof/>
              </w:rPr>
              <w:t>Search engine</w:t>
            </w:r>
            <w:r>
              <w:rPr>
                <w:noProof/>
                <w:webHidden/>
              </w:rPr>
              <w:tab/>
            </w:r>
            <w:r>
              <w:rPr>
                <w:noProof/>
                <w:webHidden/>
              </w:rPr>
              <w:fldChar w:fldCharType="begin"/>
            </w:r>
            <w:r>
              <w:rPr>
                <w:noProof/>
                <w:webHidden/>
              </w:rPr>
              <w:instrText xml:space="preserve"> PAGEREF _Toc50986626 \h </w:instrText>
            </w:r>
            <w:r>
              <w:rPr>
                <w:noProof/>
                <w:webHidden/>
              </w:rPr>
            </w:r>
            <w:r>
              <w:rPr>
                <w:noProof/>
                <w:webHidden/>
              </w:rPr>
              <w:fldChar w:fldCharType="separate"/>
            </w:r>
            <w:r>
              <w:rPr>
                <w:noProof/>
                <w:webHidden/>
              </w:rPr>
              <w:t>21</w:t>
            </w:r>
            <w:r>
              <w:rPr>
                <w:noProof/>
                <w:webHidden/>
              </w:rPr>
              <w:fldChar w:fldCharType="end"/>
            </w:r>
          </w:hyperlink>
        </w:p>
        <w:p w14:paraId="2B276F76" w14:textId="4F185C30" w:rsidR="00C13165" w:rsidRDefault="00C13165">
          <w:pPr>
            <w:pStyle w:val="TOC2"/>
            <w:tabs>
              <w:tab w:val="left" w:pos="880"/>
              <w:tab w:val="right" w:leader="dot" w:pos="9350"/>
            </w:tabs>
            <w:rPr>
              <w:rFonts w:eastAsiaTheme="minorEastAsia"/>
              <w:noProof/>
            </w:rPr>
          </w:pPr>
          <w:hyperlink w:anchor="_Toc50986627" w:history="1">
            <w:r w:rsidRPr="000B7A22">
              <w:rPr>
                <w:rStyle w:val="Hyperlink"/>
                <w:rFonts w:ascii="Arial" w:hAnsi="Arial" w:cs="Arial"/>
                <w:noProof/>
              </w:rPr>
              <w:t>2.7</w:t>
            </w:r>
            <w:r>
              <w:rPr>
                <w:rFonts w:eastAsiaTheme="minorEastAsia"/>
                <w:noProof/>
              </w:rPr>
              <w:tab/>
            </w:r>
            <w:r w:rsidRPr="000B7A22">
              <w:rPr>
                <w:rStyle w:val="Hyperlink"/>
                <w:rFonts w:ascii="Arial" w:hAnsi="Arial" w:cs="Arial"/>
                <w:noProof/>
              </w:rPr>
              <w:t>Search types</w:t>
            </w:r>
            <w:r>
              <w:rPr>
                <w:noProof/>
                <w:webHidden/>
              </w:rPr>
              <w:tab/>
            </w:r>
            <w:r>
              <w:rPr>
                <w:noProof/>
                <w:webHidden/>
              </w:rPr>
              <w:fldChar w:fldCharType="begin"/>
            </w:r>
            <w:r>
              <w:rPr>
                <w:noProof/>
                <w:webHidden/>
              </w:rPr>
              <w:instrText xml:space="preserve"> PAGEREF _Toc50986627 \h </w:instrText>
            </w:r>
            <w:r>
              <w:rPr>
                <w:noProof/>
                <w:webHidden/>
              </w:rPr>
            </w:r>
            <w:r>
              <w:rPr>
                <w:noProof/>
                <w:webHidden/>
              </w:rPr>
              <w:fldChar w:fldCharType="separate"/>
            </w:r>
            <w:r>
              <w:rPr>
                <w:noProof/>
                <w:webHidden/>
              </w:rPr>
              <w:t>21</w:t>
            </w:r>
            <w:r>
              <w:rPr>
                <w:noProof/>
                <w:webHidden/>
              </w:rPr>
              <w:fldChar w:fldCharType="end"/>
            </w:r>
          </w:hyperlink>
        </w:p>
        <w:p w14:paraId="22EBD8C9" w14:textId="5C115DF8" w:rsidR="00C13165" w:rsidRDefault="00C13165">
          <w:pPr>
            <w:pStyle w:val="TOC1"/>
            <w:tabs>
              <w:tab w:val="left" w:pos="440"/>
              <w:tab w:val="right" w:leader="dot" w:pos="9350"/>
            </w:tabs>
            <w:rPr>
              <w:rFonts w:eastAsiaTheme="minorEastAsia"/>
              <w:noProof/>
            </w:rPr>
          </w:pPr>
          <w:hyperlink w:anchor="_Toc50986628" w:history="1">
            <w:r w:rsidRPr="000B7A22">
              <w:rPr>
                <w:rStyle w:val="Hyperlink"/>
                <w:rFonts w:ascii="Arial" w:hAnsi="Arial" w:cs="Arial"/>
                <w:noProof/>
              </w:rPr>
              <w:t>3</w:t>
            </w:r>
            <w:r>
              <w:rPr>
                <w:rFonts w:eastAsiaTheme="minorEastAsia"/>
                <w:noProof/>
              </w:rPr>
              <w:tab/>
            </w:r>
            <w:r w:rsidRPr="000B7A22">
              <w:rPr>
                <w:rStyle w:val="Hyperlink"/>
                <w:rFonts w:ascii="Arial" w:hAnsi="Arial" w:cs="Arial"/>
                <w:noProof/>
              </w:rPr>
              <w:t>AzureSearch</w:t>
            </w:r>
            <w:r>
              <w:rPr>
                <w:noProof/>
                <w:webHidden/>
              </w:rPr>
              <w:tab/>
            </w:r>
            <w:r>
              <w:rPr>
                <w:noProof/>
                <w:webHidden/>
              </w:rPr>
              <w:fldChar w:fldCharType="begin"/>
            </w:r>
            <w:r>
              <w:rPr>
                <w:noProof/>
                <w:webHidden/>
              </w:rPr>
              <w:instrText xml:space="preserve"> PAGEREF _Toc50986628 \h </w:instrText>
            </w:r>
            <w:r>
              <w:rPr>
                <w:noProof/>
                <w:webHidden/>
              </w:rPr>
            </w:r>
            <w:r>
              <w:rPr>
                <w:noProof/>
                <w:webHidden/>
              </w:rPr>
              <w:fldChar w:fldCharType="separate"/>
            </w:r>
            <w:r>
              <w:rPr>
                <w:noProof/>
                <w:webHidden/>
              </w:rPr>
              <w:t>21</w:t>
            </w:r>
            <w:r>
              <w:rPr>
                <w:noProof/>
                <w:webHidden/>
              </w:rPr>
              <w:fldChar w:fldCharType="end"/>
            </w:r>
          </w:hyperlink>
        </w:p>
        <w:p w14:paraId="4CE86578" w14:textId="4D489EC1" w:rsidR="00C13165" w:rsidRDefault="00C13165">
          <w:pPr>
            <w:pStyle w:val="TOC2"/>
            <w:tabs>
              <w:tab w:val="left" w:pos="880"/>
              <w:tab w:val="right" w:leader="dot" w:pos="9350"/>
            </w:tabs>
            <w:rPr>
              <w:rFonts w:eastAsiaTheme="minorEastAsia"/>
              <w:noProof/>
            </w:rPr>
          </w:pPr>
          <w:hyperlink w:anchor="_Toc50986629" w:history="1">
            <w:r w:rsidRPr="000B7A22">
              <w:rPr>
                <w:rStyle w:val="Hyperlink"/>
                <w:rFonts w:ascii="Arial" w:hAnsi="Arial" w:cs="Arial"/>
                <w:noProof/>
              </w:rPr>
              <w:t>3.1</w:t>
            </w:r>
            <w:r>
              <w:rPr>
                <w:rFonts w:eastAsiaTheme="minorEastAsia"/>
                <w:noProof/>
              </w:rPr>
              <w:tab/>
            </w:r>
            <w:r w:rsidRPr="000B7A22">
              <w:rPr>
                <w:rStyle w:val="Hyperlink"/>
                <w:rFonts w:ascii="Arial" w:hAnsi="Arial" w:cs="Arial"/>
                <w:noProof/>
              </w:rPr>
              <w:t>AzureSearch service</w:t>
            </w:r>
            <w:r>
              <w:rPr>
                <w:noProof/>
                <w:webHidden/>
              </w:rPr>
              <w:tab/>
            </w:r>
            <w:r>
              <w:rPr>
                <w:noProof/>
                <w:webHidden/>
              </w:rPr>
              <w:fldChar w:fldCharType="begin"/>
            </w:r>
            <w:r>
              <w:rPr>
                <w:noProof/>
                <w:webHidden/>
              </w:rPr>
              <w:instrText xml:space="preserve"> PAGEREF _Toc50986629 \h </w:instrText>
            </w:r>
            <w:r>
              <w:rPr>
                <w:noProof/>
                <w:webHidden/>
              </w:rPr>
            </w:r>
            <w:r>
              <w:rPr>
                <w:noProof/>
                <w:webHidden/>
              </w:rPr>
              <w:fldChar w:fldCharType="separate"/>
            </w:r>
            <w:r>
              <w:rPr>
                <w:noProof/>
                <w:webHidden/>
              </w:rPr>
              <w:t>21</w:t>
            </w:r>
            <w:r>
              <w:rPr>
                <w:noProof/>
                <w:webHidden/>
              </w:rPr>
              <w:fldChar w:fldCharType="end"/>
            </w:r>
          </w:hyperlink>
        </w:p>
        <w:p w14:paraId="0A898D41" w14:textId="74826A8C" w:rsidR="00C13165" w:rsidRDefault="00C13165">
          <w:pPr>
            <w:pStyle w:val="TOC2"/>
            <w:tabs>
              <w:tab w:val="left" w:pos="880"/>
              <w:tab w:val="right" w:leader="dot" w:pos="9350"/>
            </w:tabs>
            <w:rPr>
              <w:rFonts w:eastAsiaTheme="minorEastAsia"/>
              <w:noProof/>
            </w:rPr>
          </w:pPr>
          <w:hyperlink w:anchor="_Toc50986630" w:history="1">
            <w:r w:rsidRPr="000B7A22">
              <w:rPr>
                <w:rStyle w:val="Hyperlink"/>
                <w:rFonts w:ascii="Arial" w:hAnsi="Arial" w:cs="Arial"/>
                <w:noProof/>
              </w:rPr>
              <w:t>3.2</w:t>
            </w:r>
            <w:r>
              <w:rPr>
                <w:rFonts w:eastAsiaTheme="minorEastAsia"/>
                <w:noProof/>
              </w:rPr>
              <w:tab/>
            </w:r>
            <w:r w:rsidRPr="000B7A22">
              <w:rPr>
                <w:rStyle w:val="Hyperlink"/>
                <w:rFonts w:ascii="Arial" w:hAnsi="Arial" w:cs="Arial"/>
                <w:noProof/>
              </w:rPr>
              <w:t>Configuring the API and AzureSearchClient</w:t>
            </w:r>
            <w:r>
              <w:rPr>
                <w:noProof/>
                <w:webHidden/>
              </w:rPr>
              <w:tab/>
            </w:r>
            <w:r>
              <w:rPr>
                <w:noProof/>
                <w:webHidden/>
              </w:rPr>
              <w:fldChar w:fldCharType="begin"/>
            </w:r>
            <w:r>
              <w:rPr>
                <w:noProof/>
                <w:webHidden/>
              </w:rPr>
              <w:instrText xml:space="preserve"> PAGEREF _Toc50986630 \h </w:instrText>
            </w:r>
            <w:r>
              <w:rPr>
                <w:noProof/>
                <w:webHidden/>
              </w:rPr>
            </w:r>
            <w:r>
              <w:rPr>
                <w:noProof/>
                <w:webHidden/>
              </w:rPr>
              <w:fldChar w:fldCharType="separate"/>
            </w:r>
            <w:r>
              <w:rPr>
                <w:noProof/>
                <w:webHidden/>
              </w:rPr>
              <w:t>23</w:t>
            </w:r>
            <w:r>
              <w:rPr>
                <w:noProof/>
                <w:webHidden/>
              </w:rPr>
              <w:fldChar w:fldCharType="end"/>
            </w:r>
          </w:hyperlink>
        </w:p>
        <w:p w14:paraId="59FCB63A" w14:textId="5DF95FFF" w:rsidR="00C13165" w:rsidRDefault="00C13165">
          <w:pPr>
            <w:pStyle w:val="TOC2"/>
            <w:tabs>
              <w:tab w:val="left" w:pos="880"/>
              <w:tab w:val="right" w:leader="dot" w:pos="9350"/>
            </w:tabs>
            <w:rPr>
              <w:rFonts w:eastAsiaTheme="minorEastAsia"/>
              <w:noProof/>
            </w:rPr>
          </w:pPr>
          <w:hyperlink w:anchor="_Toc50986631" w:history="1">
            <w:r w:rsidRPr="000B7A22">
              <w:rPr>
                <w:rStyle w:val="Hyperlink"/>
                <w:rFonts w:ascii="Arial" w:hAnsi="Arial" w:cs="Arial"/>
                <w:noProof/>
              </w:rPr>
              <w:t>3.3</w:t>
            </w:r>
            <w:r>
              <w:rPr>
                <w:rFonts w:eastAsiaTheme="minorEastAsia"/>
                <w:noProof/>
              </w:rPr>
              <w:tab/>
            </w:r>
            <w:r w:rsidRPr="000B7A22">
              <w:rPr>
                <w:rStyle w:val="Hyperlink"/>
                <w:rFonts w:ascii="Arial" w:hAnsi="Arial" w:cs="Arial"/>
                <w:noProof/>
              </w:rPr>
              <w:t>Umbraco Azure Search dashboard</w:t>
            </w:r>
            <w:r>
              <w:rPr>
                <w:noProof/>
                <w:webHidden/>
              </w:rPr>
              <w:tab/>
            </w:r>
            <w:r>
              <w:rPr>
                <w:noProof/>
                <w:webHidden/>
              </w:rPr>
              <w:fldChar w:fldCharType="begin"/>
            </w:r>
            <w:r>
              <w:rPr>
                <w:noProof/>
                <w:webHidden/>
              </w:rPr>
              <w:instrText xml:space="preserve"> PAGEREF _Toc50986631 \h </w:instrText>
            </w:r>
            <w:r>
              <w:rPr>
                <w:noProof/>
                <w:webHidden/>
              </w:rPr>
            </w:r>
            <w:r>
              <w:rPr>
                <w:noProof/>
                <w:webHidden/>
              </w:rPr>
              <w:fldChar w:fldCharType="separate"/>
            </w:r>
            <w:r>
              <w:rPr>
                <w:noProof/>
                <w:webHidden/>
              </w:rPr>
              <w:t>25</w:t>
            </w:r>
            <w:r>
              <w:rPr>
                <w:noProof/>
                <w:webHidden/>
              </w:rPr>
              <w:fldChar w:fldCharType="end"/>
            </w:r>
          </w:hyperlink>
        </w:p>
        <w:p w14:paraId="4EE7B113" w14:textId="4DB92587" w:rsidR="00C13165" w:rsidRDefault="00C13165">
          <w:pPr>
            <w:pStyle w:val="TOC1"/>
            <w:tabs>
              <w:tab w:val="left" w:pos="440"/>
              <w:tab w:val="right" w:leader="dot" w:pos="9350"/>
            </w:tabs>
            <w:rPr>
              <w:rFonts w:eastAsiaTheme="minorEastAsia"/>
              <w:noProof/>
            </w:rPr>
          </w:pPr>
          <w:hyperlink w:anchor="_Toc50986632" w:history="1">
            <w:r w:rsidRPr="000B7A22">
              <w:rPr>
                <w:rStyle w:val="Hyperlink"/>
                <w:rFonts w:ascii="Arial" w:hAnsi="Arial" w:cs="Arial"/>
                <w:noProof/>
              </w:rPr>
              <w:t>4</w:t>
            </w:r>
            <w:r>
              <w:rPr>
                <w:rFonts w:eastAsiaTheme="minorEastAsia"/>
                <w:noProof/>
              </w:rPr>
              <w:tab/>
            </w:r>
            <w:r w:rsidRPr="000B7A22">
              <w:rPr>
                <w:rStyle w:val="Hyperlink"/>
                <w:rFonts w:ascii="Arial" w:hAnsi="Arial" w:cs="Arial"/>
                <w:noProof/>
              </w:rPr>
              <w:t>TnG Lite</w:t>
            </w:r>
            <w:r>
              <w:rPr>
                <w:noProof/>
                <w:webHidden/>
              </w:rPr>
              <w:tab/>
            </w:r>
            <w:r>
              <w:rPr>
                <w:noProof/>
                <w:webHidden/>
              </w:rPr>
              <w:fldChar w:fldCharType="begin"/>
            </w:r>
            <w:r>
              <w:rPr>
                <w:noProof/>
                <w:webHidden/>
              </w:rPr>
              <w:instrText xml:space="preserve"> PAGEREF _Toc50986632 \h </w:instrText>
            </w:r>
            <w:r>
              <w:rPr>
                <w:noProof/>
                <w:webHidden/>
              </w:rPr>
            </w:r>
            <w:r>
              <w:rPr>
                <w:noProof/>
                <w:webHidden/>
              </w:rPr>
              <w:fldChar w:fldCharType="separate"/>
            </w:r>
            <w:r>
              <w:rPr>
                <w:noProof/>
                <w:webHidden/>
              </w:rPr>
              <w:t>26</w:t>
            </w:r>
            <w:r>
              <w:rPr>
                <w:noProof/>
                <w:webHidden/>
              </w:rPr>
              <w:fldChar w:fldCharType="end"/>
            </w:r>
          </w:hyperlink>
        </w:p>
        <w:p w14:paraId="29811639" w14:textId="5D0E1C08" w:rsidR="00C13165" w:rsidRDefault="00C13165">
          <w:pPr>
            <w:pStyle w:val="TOC1"/>
            <w:tabs>
              <w:tab w:val="left" w:pos="440"/>
              <w:tab w:val="right" w:leader="dot" w:pos="9350"/>
            </w:tabs>
            <w:rPr>
              <w:rFonts w:eastAsiaTheme="minorEastAsia"/>
              <w:noProof/>
            </w:rPr>
          </w:pPr>
          <w:hyperlink w:anchor="_Toc50986633" w:history="1">
            <w:r w:rsidRPr="000B7A22">
              <w:rPr>
                <w:rStyle w:val="Hyperlink"/>
                <w:rFonts w:ascii="Arial" w:hAnsi="Arial" w:cs="Arial"/>
                <w:noProof/>
              </w:rPr>
              <w:t>5</w:t>
            </w:r>
            <w:r>
              <w:rPr>
                <w:rFonts w:eastAsiaTheme="minorEastAsia"/>
                <w:noProof/>
              </w:rPr>
              <w:tab/>
            </w:r>
            <w:r w:rsidRPr="000B7A22">
              <w:rPr>
                <w:rStyle w:val="Hyperlink"/>
                <w:rFonts w:ascii="Arial" w:hAnsi="Arial" w:cs="Arial"/>
                <w:noProof/>
              </w:rPr>
              <w:t>DBKA Tool</w:t>
            </w:r>
            <w:r>
              <w:rPr>
                <w:noProof/>
                <w:webHidden/>
              </w:rPr>
              <w:tab/>
            </w:r>
            <w:r>
              <w:rPr>
                <w:noProof/>
                <w:webHidden/>
              </w:rPr>
              <w:fldChar w:fldCharType="begin"/>
            </w:r>
            <w:r>
              <w:rPr>
                <w:noProof/>
                <w:webHidden/>
              </w:rPr>
              <w:instrText xml:space="preserve"> PAGEREF _Toc50986633 \h </w:instrText>
            </w:r>
            <w:r>
              <w:rPr>
                <w:noProof/>
                <w:webHidden/>
              </w:rPr>
            </w:r>
            <w:r>
              <w:rPr>
                <w:noProof/>
                <w:webHidden/>
              </w:rPr>
              <w:fldChar w:fldCharType="separate"/>
            </w:r>
            <w:r>
              <w:rPr>
                <w:noProof/>
                <w:webHidden/>
              </w:rPr>
              <w:t>28</w:t>
            </w:r>
            <w:r>
              <w:rPr>
                <w:noProof/>
                <w:webHidden/>
              </w:rPr>
              <w:fldChar w:fldCharType="end"/>
            </w:r>
          </w:hyperlink>
        </w:p>
        <w:p w14:paraId="583E46E5" w14:textId="28343C9F" w:rsidR="00C13165" w:rsidRDefault="00C13165">
          <w:pPr>
            <w:pStyle w:val="TOC1"/>
            <w:tabs>
              <w:tab w:val="left" w:pos="440"/>
              <w:tab w:val="right" w:leader="dot" w:pos="9350"/>
            </w:tabs>
            <w:rPr>
              <w:rFonts w:eastAsiaTheme="minorEastAsia"/>
              <w:noProof/>
            </w:rPr>
          </w:pPr>
          <w:hyperlink w:anchor="_Toc50986634" w:history="1">
            <w:r w:rsidRPr="000B7A22">
              <w:rPr>
                <w:rStyle w:val="Hyperlink"/>
                <w:rFonts w:ascii="Arial" w:hAnsi="Arial" w:cs="Arial"/>
                <w:noProof/>
              </w:rPr>
              <w:t>6</w:t>
            </w:r>
            <w:r>
              <w:rPr>
                <w:rFonts w:eastAsiaTheme="minorEastAsia"/>
                <w:noProof/>
              </w:rPr>
              <w:tab/>
            </w:r>
            <w:r w:rsidRPr="000B7A22">
              <w:rPr>
                <w:rStyle w:val="Hyperlink"/>
                <w:rFonts w:ascii="Arial" w:hAnsi="Arial" w:cs="Arial"/>
                <w:noProof/>
              </w:rPr>
              <w:t>OData Service</w:t>
            </w:r>
            <w:r>
              <w:rPr>
                <w:noProof/>
                <w:webHidden/>
              </w:rPr>
              <w:tab/>
            </w:r>
            <w:r>
              <w:rPr>
                <w:noProof/>
                <w:webHidden/>
              </w:rPr>
              <w:fldChar w:fldCharType="begin"/>
            </w:r>
            <w:r>
              <w:rPr>
                <w:noProof/>
                <w:webHidden/>
              </w:rPr>
              <w:instrText xml:space="preserve"> PAGEREF _Toc50986634 \h </w:instrText>
            </w:r>
            <w:r>
              <w:rPr>
                <w:noProof/>
                <w:webHidden/>
              </w:rPr>
            </w:r>
            <w:r>
              <w:rPr>
                <w:noProof/>
                <w:webHidden/>
              </w:rPr>
              <w:fldChar w:fldCharType="separate"/>
            </w:r>
            <w:r>
              <w:rPr>
                <w:noProof/>
                <w:webHidden/>
              </w:rPr>
              <w:t>29</w:t>
            </w:r>
            <w:r>
              <w:rPr>
                <w:noProof/>
                <w:webHidden/>
              </w:rPr>
              <w:fldChar w:fldCharType="end"/>
            </w:r>
          </w:hyperlink>
        </w:p>
        <w:p w14:paraId="6D576914" w14:textId="6832B640" w:rsidR="00507082" w:rsidRPr="00CB49E7" w:rsidRDefault="00450097">
          <w:pPr>
            <w:rPr>
              <w:rFonts w:ascii="Arial" w:hAnsi="Arial" w:cs="Arial"/>
            </w:rPr>
          </w:pPr>
          <w:r w:rsidRPr="00CB49E7">
            <w:rPr>
              <w:rFonts w:ascii="Arial" w:hAnsi="Arial" w:cs="Arial"/>
            </w:rPr>
            <w:fldChar w:fldCharType="end"/>
          </w:r>
        </w:p>
      </w:sdtContent>
    </w:sdt>
    <w:p w14:paraId="4D67042C" w14:textId="77777777" w:rsidR="00046050" w:rsidRPr="00CB49E7" w:rsidRDefault="00046050">
      <w:pPr>
        <w:rPr>
          <w:rFonts w:ascii="Arial" w:hAnsi="Arial" w:cs="Arial"/>
        </w:rPr>
      </w:pPr>
    </w:p>
    <w:p w14:paraId="0417F902" w14:textId="77777777" w:rsidR="001C7255" w:rsidRPr="00751D6F" w:rsidRDefault="001C7255">
      <w:pPr>
        <w:rPr>
          <w:rFonts w:ascii="Arial" w:hAnsi="Arial" w:cs="Arial"/>
          <w:lang w:val="en-GB"/>
        </w:rPr>
      </w:pPr>
    </w:p>
    <w:p w14:paraId="26B88038" w14:textId="77777777" w:rsidR="004C600A" w:rsidRPr="00CB49E7" w:rsidRDefault="004C600A">
      <w:pPr>
        <w:rPr>
          <w:rFonts w:ascii="Arial" w:hAnsi="Arial" w:cs="Arial"/>
        </w:rPr>
      </w:pPr>
    </w:p>
    <w:p w14:paraId="0F1BAA8E" w14:textId="77777777" w:rsidR="004C600A" w:rsidRPr="00CB49E7" w:rsidRDefault="004C600A">
      <w:pPr>
        <w:rPr>
          <w:rFonts w:ascii="Arial" w:hAnsi="Arial" w:cs="Arial"/>
        </w:rPr>
      </w:pPr>
      <w:r w:rsidRPr="00CB49E7">
        <w:rPr>
          <w:rFonts w:ascii="Arial" w:hAnsi="Arial" w:cs="Arial"/>
        </w:rPr>
        <w:br w:type="page"/>
      </w:r>
    </w:p>
    <w:p w14:paraId="336AC4A1" w14:textId="77777777" w:rsidR="004C600A" w:rsidRPr="00CB49E7" w:rsidRDefault="004C600A">
      <w:pPr>
        <w:rPr>
          <w:rFonts w:ascii="Arial" w:hAnsi="Arial" w:cs="Arial"/>
        </w:rPr>
      </w:pPr>
    </w:p>
    <w:p w14:paraId="2206336D" w14:textId="77777777" w:rsidR="001C6F39" w:rsidRPr="00CB49E7" w:rsidRDefault="001C6F39" w:rsidP="001C6F39">
      <w:pPr>
        <w:pStyle w:val="Heading1"/>
        <w:rPr>
          <w:rFonts w:ascii="Arial" w:hAnsi="Arial" w:cs="Arial"/>
          <w:lang w:val="nl-NL"/>
        </w:rPr>
      </w:pPr>
      <w:bookmarkStart w:id="0" w:name="_Toc344739384"/>
      <w:bookmarkStart w:id="1" w:name="_Toc50986611"/>
      <w:r w:rsidRPr="00CB49E7">
        <w:rPr>
          <w:rFonts w:ascii="Arial" w:hAnsi="Arial" w:cs="Arial"/>
          <w:lang w:val="nl-NL"/>
        </w:rPr>
        <w:t>Introduction</w:t>
      </w:r>
      <w:bookmarkEnd w:id="0"/>
      <w:bookmarkEnd w:id="1"/>
    </w:p>
    <w:p w14:paraId="62EF9564" w14:textId="77777777" w:rsidR="00EC37FE" w:rsidRPr="00CB49E7" w:rsidRDefault="00EC37FE" w:rsidP="00EC24CC">
      <w:pPr>
        <w:jc w:val="both"/>
        <w:rPr>
          <w:rFonts w:ascii="Arial" w:hAnsi="Arial" w:cs="Arial"/>
        </w:rPr>
      </w:pPr>
      <w:r w:rsidRPr="00CB49E7">
        <w:rPr>
          <w:rFonts w:ascii="Arial" w:hAnsi="Arial" w:cs="Arial"/>
        </w:rPr>
        <w:t xml:space="preserve">The aim of this paper is to describe procedures, processes and technologies used for configuring development environment for work on </w:t>
      </w:r>
      <w:proofErr w:type="spellStart"/>
      <w:r w:rsidRPr="00CB49E7">
        <w:rPr>
          <w:rFonts w:ascii="Arial" w:hAnsi="Arial" w:cs="Arial"/>
        </w:rPr>
        <w:t>TwoClicksInfo</w:t>
      </w:r>
      <w:proofErr w:type="spellEnd"/>
      <w:r w:rsidRPr="00CB49E7">
        <w:rPr>
          <w:rFonts w:ascii="Arial" w:hAnsi="Arial" w:cs="Arial"/>
        </w:rPr>
        <w:t xml:space="preserve"> (ICTU DGBK) project.</w:t>
      </w:r>
    </w:p>
    <w:p w14:paraId="1C431165" w14:textId="77777777" w:rsidR="00B34155" w:rsidRPr="00CB49E7" w:rsidRDefault="00B34155" w:rsidP="00672EE7">
      <w:pPr>
        <w:jc w:val="both"/>
        <w:rPr>
          <w:rFonts w:ascii="Arial" w:hAnsi="Arial" w:cs="Arial"/>
        </w:rPr>
      </w:pPr>
    </w:p>
    <w:p w14:paraId="53FF1107" w14:textId="77777777" w:rsidR="00672EE7" w:rsidRPr="00CB49E7" w:rsidRDefault="00672EE7" w:rsidP="00672EE7">
      <w:pPr>
        <w:jc w:val="both"/>
        <w:rPr>
          <w:rFonts w:ascii="Arial" w:hAnsi="Arial" w:cs="Arial"/>
        </w:rPr>
      </w:pPr>
    </w:p>
    <w:p w14:paraId="7B3D225D" w14:textId="77777777" w:rsidR="005741F8" w:rsidRPr="00CB49E7" w:rsidRDefault="005741F8" w:rsidP="001C6F39">
      <w:pPr>
        <w:rPr>
          <w:rFonts w:ascii="Arial" w:hAnsi="Arial" w:cs="Arial"/>
        </w:rPr>
      </w:pPr>
    </w:p>
    <w:p w14:paraId="735C4E68" w14:textId="77777777" w:rsidR="005741F8" w:rsidRPr="00CB49E7" w:rsidRDefault="009D33DF" w:rsidP="0027166F">
      <w:pPr>
        <w:pStyle w:val="Heading2"/>
        <w:rPr>
          <w:rFonts w:ascii="Arial" w:hAnsi="Arial" w:cs="Arial"/>
        </w:rPr>
      </w:pPr>
      <w:bookmarkStart w:id="2" w:name="_Toc50986612"/>
      <w:r w:rsidRPr="00CB49E7">
        <w:rPr>
          <w:rFonts w:ascii="Arial" w:hAnsi="Arial" w:cs="Arial"/>
        </w:rPr>
        <w:t>Individual projects</w:t>
      </w:r>
      <w:bookmarkEnd w:id="2"/>
    </w:p>
    <w:p w14:paraId="3738D91A" w14:textId="77777777" w:rsidR="00BB27C5" w:rsidRPr="00CB49E7" w:rsidRDefault="00BB27C5" w:rsidP="00EC24CC">
      <w:pPr>
        <w:jc w:val="both"/>
        <w:rPr>
          <w:rFonts w:ascii="Arial" w:hAnsi="Arial" w:cs="Arial"/>
        </w:rPr>
      </w:pPr>
      <w:r w:rsidRPr="00CB49E7">
        <w:rPr>
          <w:rFonts w:ascii="Arial" w:hAnsi="Arial" w:cs="Arial"/>
        </w:rPr>
        <w:t>There are a few sub-projects included:</w:t>
      </w:r>
    </w:p>
    <w:tbl>
      <w:tblPr>
        <w:tblStyle w:val="TableGrid"/>
        <w:tblW w:w="0" w:type="auto"/>
        <w:tblCellMar>
          <w:top w:w="14" w:type="dxa"/>
          <w:left w:w="115" w:type="dxa"/>
          <w:bottom w:w="14" w:type="dxa"/>
          <w:right w:w="115" w:type="dxa"/>
        </w:tblCellMar>
        <w:tblLook w:val="04A0" w:firstRow="1" w:lastRow="0" w:firstColumn="1" w:lastColumn="0" w:noHBand="0" w:noVBand="1"/>
      </w:tblPr>
      <w:tblGrid>
        <w:gridCol w:w="3133"/>
        <w:gridCol w:w="3110"/>
        <w:gridCol w:w="3107"/>
      </w:tblGrid>
      <w:tr w:rsidR="00BB27C5" w:rsidRPr="00CB49E7" w14:paraId="3737AAA6" w14:textId="77777777" w:rsidTr="00E82AC4">
        <w:tc>
          <w:tcPr>
            <w:tcW w:w="3192" w:type="dxa"/>
            <w:shd w:val="pct20" w:color="auto" w:fill="auto"/>
          </w:tcPr>
          <w:p w14:paraId="1AED94E3" w14:textId="77777777" w:rsidR="00BB27C5" w:rsidRPr="00CB49E7" w:rsidRDefault="00BB27C5" w:rsidP="0065444F">
            <w:pPr>
              <w:rPr>
                <w:rFonts w:ascii="Arial" w:hAnsi="Arial" w:cs="Arial"/>
              </w:rPr>
            </w:pPr>
            <w:r w:rsidRPr="00CB49E7">
              <w:rPr>
                <w:rFonts w:ascii="Arial" w:hAnsi="Arial" w:cs="Arial"/>
              </w:rPr>
              <w:t>Project</w:t>
            </w:r>
          </w:p>
        </w:tc>
        <w:tc>
          <w:tcPr>
            <w:tcW w:w="3192" w:type="dxa"/>
            <w:shd w:val="pct20" w:color="auto" w:fill="auto"/>
          </w:tcPr>
          <w:p w14:paraId="27758529" w14:textId="77777777" w:rsidR="00BB27C5" w:rsidRPr="00CB49E7" w:rsidRDefault="00BB27C5" w:rsidP="0065444F">
            <w:pPr>
              <w:rPr>
                <w:rFonts w:ascii="Arial" w:hAnsi="Arial" w:cs="Arial"/>
              </w:rPr>
            </w:pPr>
            <w:r w:rsidRPr="00CB49E7">
              <w:rPr>
                <w:rFonts w:ascii="Arial" w:hAnsi="Arial" w:cs="Arial"/>
              </w:rPr>
              <w:t>Description</w:t>
            </w:r>
          </w:p>
        </w:tc>
        <w:tc>
          <w:tcPr>
            <w:tcW w:w="3192" w:type="dxa"/>
            <w:shd w:val="pct20" w:color="auto" w:fill="auto"/>
          </w:tcPr>
          <w:p w14:paraId="62822E50" w14:textId="77777777" w:rsidR="00BB27C5" w:rsidRPr="00CB49E7" w:rsidRDefault="00BB27C5" w:rsidP="0065444F">
            <w:pPr>
              <w:rPr>
                <w:rFonts w:ascii="Arial" w:hAnsi="Arial" w:cs="Arial"/>
              </w:rPr>
            </w:pPr>
            <w:r w:rsidRPr="00CB49E7">
              <w:rPr>
                <w:rFonts w:ascii="Arial" w:hAnsi="Arial" w:cs="Arial"/>
              </w:rPr>
              <w:t>Technology</w:t>
            </w:r>
          </w:p>
        </w:tc>
      </w:tr>
      <w:tr w:rsidR="00BB27C5" w:rsidRPr="00CB49E7" w14:paraId="5667A07F" w14:textId="77777777" w:rsidTr="00E82AC4">
        <w:tc>
          <w:tcPr>
            <w:tcW w:w="3192" w:type="dxa"/>
          </w:tcPr>
          <w:p w14:paraId="6D9A783F" w14:textId="77777777" w:rsidR="00BB27C5" w:rsidRPr="00CB49E7" w:rsidRDefault="00BB27C5" w:rsidP="00C059B4">
            <w:pPr>
              <w:rPr>
                <w:rFonts w:ascii="Arial" w:hAnsi="Arial" w:cs="Arial"/>
              </w:rPr>
            </w:pPr>
            <w:r w:rsidRPr="00CB49E7">
              <w:rPr>
                <w:rFonts w:ascii="Arial" w:hAnsi="Arial" w:cs="Arial"/>
              </w:rPr>
              <w:t>TwoClicksInfo</w:t>
            </w:r>
            <w:r w:rsidR="00A566CC" w:rsidRPr="00CB49E7">
              <w:rPr>
                <w:rFonts w:ascii="Arial" w:hAnsi="Arial" w:cs="Arial"/>
              </w:rPr>
              <w:t>Web</w:t>
            </w:r>
          </w:p>
        </w:tc>
        <w:tc>
          <w:tcPr>
            <w:tcW w:w="3192" w:type="dxa"/>
          </w:tcPr>
          <w:p w14:paraId="5A03EFD6" w14:textId="77777777" w:rsidR="00BB27C5" w:rsidRPr="00CB49E7" w:rsidRDefault="00BB27C5" w:rsidP="0065444F">
            <w:pPr>
              <w:rPr>
                <w:rFonts w:ascii="Arial" w:hAnsi="Arial" w:cs="Arial"/>
                <w:lang w:val="en-GB"/>
              </w:rPr>
            </w:pPr>
            <w:r w:rsidRPr="00CB49E7">
              <w:rPr>
                <w:rFonts w:ascii="Arial" w:hAnsi="Arial" w:cs="Arial"/>
                <w:lang w:val="en-GB"/>
              </w:rPr>
              <w:t xml:space="preserve">The main CMS </w:t>
            </w:r>
            <w:proofErr w:type="gramStart"/>
            <w:r w:rsidRPr="00CB49E7">
              <w:rPr>
                <w:rFonts w:ascii="Arial" w:hAnsi="Arial" w:cs="Arial"/>
                <w:lang w:val="en-GB"/>
              </w:rPr>
              <w:t>project</w:t>
            </w:r>
            <w:proofErr w:type="gramEnd"/>
            <w:r w:rsidRPr="00CB49E7">
              <w:rPr>
                <w:rFonts w:ascii="Arial" w:hAnsi="Arial" w:cs="Arial"/>
                <w:lang w:val="en-GB"/>
              </w:rPr>
              <w:t>. Enables the user to enter content, and displays the content in an accessible, responsive manner, using design selected by the client and government-conforming styles</w:t>
            </w:r>
          </w:p>
        </w:tc>
        <w:tc>
          <w:tcPr>
            <w:tcW w:w="3192" w:type="dxa"/>
          </w:tcPr>
          <w:p w14:paraId="6414D4C2" w14:textId="77777777" w:rsidR="00BB27C5" w:rsidRPr="00CB49E7" w:rsidRDefault="00BB27C5" w:rsidP="0065444F">
            <w:pPr>
              <w:rPr>
                <w:rFonts w:ascii="Arial" w:hAnsi="Arial" w:cs="Arial"/>
                <w:lang w:val="en-GB"/>
              </w:rPr>
            </w:pPr>
            <w:r w:rsidRPr="00CB49E7">
              <w:rPr>
                <w:rFonts w:ascii="Arial" w:hAnsi="Arial" w:cs="Arial"/>
                <w:lang w:val="en-GB"/>
              </w:rPr>
              <w:t xml:space="preserve">ASP.NET MVC </w:t>
            </w:r>
            <w:r w:rsidR="00347B43" w:rsidRPr="00CB49E7">
              <w:rPr>
                <w:rFonts w:ascii="Arial" w:hAnsi="Arial" w:cs="Arial"/>
                <w:lang w:val="en-GB"/>
              </w:rPr>
              <w:t>5</w:t>
            </w:r>
            <w:r w:rsidRPr="00CB49E7">
              <w:rPr>
                <w:rFonts w:ascii="Arial" w:hAnsi="Arial" w:cs="Arial"/>
                <w:lang w:val="en-GB"/>
              </w:rPr>
              <w:t xml:space="preserve">, Umbraco CMS (version used is </w:t>
            </w:r>
            <w:r w:rsidR="00A566CC" w:rsidRPr="00CB49E7">
              <w:rPr>
                <w:rFonts w:ascii="Arial" w:hAnsi="Arial" w:cs="Arial"/>
                <w:lang w:val="en-GB"/>
              </w:rPr>
              <w:t>7.</w:t>
            </w:r>
            <w:r w:rsidR="00347B43" w:rsidRPr="00CB49E7">
              <w:rPr>
                <w:rFonts w:ascii="Arial" w:hAnsi="Arial" w:cs="Arial"/>
                <w:lang w:val="en-GB"/>
              </w:rPr>
              <w:t>5</w:t>
            </w:r>
            <w:r w:rsidR="00A566CC" w:rsidRPr="00CB49E7">
              <w:rPr>
                <w:rFonts w:ascii="Arial" w:hAnsi="Arial" w:cs="Arial"/>
                <w:lang w:val="en-GB"/>
              </w:rPr>
              <w:t>.3</w:t>
            </w:r>
            <w:r w:rsidRPr="00CB49E7">
              <w:rPr>
                <w:rFonts w:ascii="Arial" w:hAnsi="Arial" w:cs="Arial"/>
                <w:lang w:val="en-GB"/>
              </w:rPr>
              <w:t>)</w:t>
            </w:r>
          </w:p>
          <w:p w14:paraId="0E330586" w14:textId="77777777" w:rsidR="00A566CC" w:rsidRPr="00CB49E7" w:rsidRDefault="00A566CC" w:rsidP="0065444F">
            <w:pPr>
              <w:rPr>
                <w:rFonts w:ascii="Arial" w:hAnsi="Arial" w:cs="Arial"/>
                <w:lang w:val="en-GB"/>
              </w:rPr>
            </w:pPr>
          </w:p>
        </w:tc>
      </w:tr>
      <w:tr w:rsidR="00BB27C5" w:rsidRPr="00CB49E7" w14:paraId="5C19E2AA" w14:textId="77777777" w:rsidTr="00E82AC4">
        <w:tc>
          <w:tcPr>
            <w:tcW w:w="3192" w:type="dxa"/>
          </w:tcPr>
          <w:p w14:paraId="60851887" w14:textId="77777777" w:rsidR="00BB27C5" w:rsidRPr="00CB49E7" w:rsidRDefault="00BB27C5" w:rsidP="0065444F">
            <w:pPr>
              <w:rPr>
                <w:rFonts w:ascii="Arial" w:hAnsi="Arial" w:cs="Arial"/>
                <w:lang w:val="en-GB"/>
              </w:rPr>
            </w:pPr>
            <w:r w:rsidRPr="00CB49E7">
              <w:rPr>
                <w:rFonts w:ascii="Arial" w:hAnsi="Arial" w:cs="Arial"/>
                <w:lang w:val="en-GB"/>
              </w:rPr>
              <w:t>T&amp;G Lite (Tables &amp; Graphs Lite)</w:t>
            </w:r>
          </w:p>
        </w:tc>
        <w:tc>
          <w:tcPr>
            <w:tcW w:w="3192" w:type="dxa"/>
          </w:tcPr>
          <w:p w14:paraId="6D0ADE90" w14:textId="77777777" w:rsidR="00BB27C5" w:rsidRPr="00CB49E7" w:rsidRDefault="00BB27C5" w:rsidP="004C7446">
            <w:pPr>
              <w:rPr>
                <w:rFonts w:ascii="Arial" w:hAnsi="Arial" w:cs="Arial"/>
                <w:lang w:val="en-GB"/>
              </w:rPr>
            </w:pPr>
            <w:r w:rsidRPr="00CB49E7">
              <w:rPr>
                <w:rFonts w:ascii="Arial" w:hAnsi="Arial" w:cs="Arial"/>
                <w:lang w:val="en-GB"/>
              </w:rPr>
              <w:t>Enables visitors to display</w:t>
            </w:r>
            <w:r w:rsidR="004C7446" w:rsidRPr="00CB49E7">
              <w:rPr>
                <w:rFonts w:ascii="Arial" w:hAnsi="Arial" w:cs="Arial"/>
                <w:lang w:val="en-GB"/>
              </w:rPr>
              <w:t xml:space="preserve"> statistical data for public sector in Netherlands, </w:t>
            </w:r>
            <w:r w:rsidRPr="00CB49E7">
              <w:rPr>
                <w:rFonts w:ascii="Arial" w:hAnsi="Arial" w:cs="Arial"/>
                <w:lang w:val="en-GB"/>
              </w:rPr>
              <w:t xml:space="preserve">and perform drill-down </w:t>
            </w:r>
            <w:r w:rsidR="004C7446" w:rsidRPr="00CB49E7">
              <w:rPr>
                <w:rFonts w:ascii="Arial" w:hAnsi="Arial" w:cs="Arial"/>
                <w:lang w:val="en-GB"/>
              </w:rPr>
              <w:t>through the displayed data</w:t>
            </w:r>
          </w:p>
        </w:tc>
        <w:tc>
          <w:tcPr>
            <w:tcW w:w="3192" w:type="dxa"/>
          </w:tcPr>
          <w:p w14:paraId="55092D40" w14:textId="77777777" w:rsidR="00BB27C5" w:rsidRPr="00CB49E7" w:rsidRDefault="00BB27C5" w:rsidP="00687E81">
            <w:pPr>
              <w:rPr>
                <w:rFonts w:ascii="Arial" w:hAnsi="Arial" w:cs="Arial"/>
                <w:lang w:val="en-GB"/>
              </w:rPr>
            </w:pPr>
            <w:r w:rsidRPr="00CB49E7">
              <w:rPr>
                <w:rFonts w:ascii="Arial" w:hAnsi="Arial" w:cs="Arial"/>
                <w:lang w:val="en-GB"/>
              </w:rPr>
              <w:t xml:space="preserve">ASP.NET MVC </w:t>
            </w:r>
            <w:r w:rsidR="00687E81" w:rsidRPr="00CB49E7">
              <w:rPr>
                <w:rFonts w:ascii="Arial" w:hAnsi="Arial" w:cs="Arial"/>
                <w:lang w:val="en-GB"/>
              </w:rPr>
              <w:t>5</w:t>
            </w:r>
            <w:r w:rsidRPr="00CB49E7">
              <w:rPr>
                <w:rFonts w:ascii="Arial" w:hAnsi="Arial" w:cs="Arial"/>
                <w:lang w:val="en-GB"/>
              </w:rPr>
              <w:t xml:space="preserve"> (with DevExpress components), data cubes on SQL Server Analysis Services (SSAS)</w:t>
            </w:r>
          </w:p>
        </w:tc>
      </w:tr>
      <w:tr w:rsidR="00BB27C5" w:rsidRPr="00CB49E7" w14:paraId="26257D82" w14:textId="77777777" w:rsidTr="00E82AC4">
        <w:tc>
          <w:tcPr>
            <w:tcW w:w="3192" w:type="dxa"/>
          </w:tcPr>
          <w:p w14:paraId="68197B9B" w14:textId="77777777" w:rsidR="00BB27C5" w:rsidRPr="00CB49E7" w:rsidRDefault="00BB27C5" w:rsidP="0065444F">
            <w:pPr>
              <w:rPr>
                <w:rFonts w:ascii="Arial" w:hAnsi="Arial" w:cs="Arial"/>
              </w:rPr>
            </w:pPr>
            <w:r w:rsidRPr="00CB49E7">
              <w:rPr>
                <w:rFonts w:ascii="Arial" w:hAnsi="Arial" w:cs="Arial"/>
              </w:rPr>
              <w:t>DBKA</w:t>
            </w:r>
          </w:p>
        </w:tc>
        <w:tc>
          <w:tcPr>
            <w:tcW w:w="3192" w:type="dxa"/>
          </w:tcPr>
          <w:p w14:paraId="34A7E012" w14:textId="77777777" w:rsidR="00BB27C5" w:rsidRPr="00CB49E7" w:rsidRDefault="00BB27C5" w:rsidP="004D4BF8">
            <w:pPr>
              <w:rPr>
                <w:rFonts w:ascii="Arial" w:hAnsi="Arial" w:cs="Arial"/>
                <w:lang w:val="en-GB"/>
              </w:rPr>
            </w:pPr>
            <w:r w:rsidRPr="00CB49E7">
              <w:rPr>
                <w:rFonts w:ascii="Arial" w:hAnsi="Arial" w:cs="Arial"/>
                <w:lang w:val="en-GB"/>
              </w:rPr>
              <w:t xml:space="preserve">Used to </w:t>
            </w:r>
            <w:r w:rsidR="004D4BF8" w:rsidRPr="00CB49E7">
              <w:rPr>
                <w:rFonts w:ascii="Arial" w:hAnsi="Arial" w:cs="Arial"/>
                <w:lang w:val="en-GB"/>
              </w:rPr>
              <w:t>generate</w:t>
            </w:r>
            <w:r w:rsidRPr="00CB49E7">
              <w:rPr>
                <w:rFonts w:ascii="Arial" w:hAnsi="Arial" w:cs="Arial"/>
                <w:lang w:val="en-GB"/>
              </w:rPr>
              <w:t xml:space="preserve"> cubes and all corresponding relational databases on the target instance of SQL Server</w:t>
            </w:r>
          </w:p>
        </w:tc>
        <w:tc>
          <w:tcPr>
            <w:tcW w:w="3192" w:type="dxa"/>
          </w:tcPr>
          <w:p w14:paraId="274BE88F" w14:textId="77777777" w:rsidR="00BB27C5" w:rsidRPr="00CB49E7" w:rsidRDefault="00BB27C5" w:rsidP="0065444F">
            <w:pPr>
              <w:rPr>
                <w:rFonts w:ascii="Arial" w:hAnsi="Arial" w:cs="Arial"/>
              </w:rPr>
            </w:pPr>
            <w:r w:rsidRPr="00CB49E7">
              <w:rPr>
                <w:rFonts w:ascii="Arial" w:hAnsi="Arial" w:cs="Arial"/>
              </w:rPr>
              <w:t>Console application</w:t>
            </w:r>
          </w:p>
        </w:tc>
      </w:tr>
      <w:tr w:rsidR="00560E3D" w:rsidRPr="00CB49E7" w14:paraId="524C6376" w14:textId="77777777" w:rsidTr="00E82AC4">
        <w:tc>
          <w:tcPr>
            <w:tcW w:w="3192" w:type="dxa"/>
          </w:tcPr>
          <w:p w14:paraId="5E861CAF" w14:textId="7E099F60" w:rsidR="00560E3D" w:rsidRPr="00CB49E7" w:rsidRDefault="00560E3D" w:rsidP="00560E3D">
            <w:pPr>
              <w:rPr>
                <w:rFonts w:ascii="Arial" w:hAnsi="Arial" w:cs="Arial"/>
              </w:rPr>
            </w:pPr>
            <w:r>
              <w:rPr>
                <w:rFonts w:ascii="Arial" w:hAnsi="Arial" w:cs="Arial"/>
              </w:rPr>
              <w:t>OData Service</w:t>
            </w:r>
          </w:p>
        </w:tc>
        <w:tc>
          <w:tcPr>
            <w:tcW w:w="3192" w:type="dxa"/>
          </w:tcPr>
          <w:p w14:paraId="5A07616E" w14:textId="56F37BF3" w:rsidR="00560E3D" w:rsidRPr="00CB49E7" w:rsidRDefault="00560E3D" w:rsidP="004D4BF8">
            <w:pPr>
              <w:rPr>
                <w:rFonts w:ascii="Arial" w:hAnsi="Arial" w:cs="Arial"/>
                <w:lang w:val="en-GB"/>
              </w:rPr>
            </w:pPr>
            <w:r>
              <w:rPr>
                <w:rFonts w:ascii="Arial" w:hAnsi="Arial" w:cs="Arial"/>
                <w:lang w:val="en-GB"/>
              </w:rPr>
              <w:t xml:space="preserve">Exposes </w:t>
            </w:r>
            <w:r w:rsidR="009D7A98">
              <w:rPr>
                <w:rFonts w:ascii="Arial" w:hAnsi="Arial" w:cs="Arial"/>
                <w:lang w:val="en-GB"/>
              </w:rPr>
              <w:t>OLAP</w:t>
            </w:r>
            <w:r>
              <w:rPr>
                <w:rFonts w:ascii="Arial" w:hAnsi="Arial" w:cs="Arial"/>
                <w:lang w:val="en-GB"/>
              </w:rPr>
              <w:t xml:space="preserve"> data through OData API</w:t>
            </w:r>
          </w:p>
        </w:tc>
        <w:tc>
          <w:tcPr>
            <w:tcW w:w="3192" w:type="dxa"/>
          </w:tcPr>
          <w:p w14:paraId="68319C77" w14:textId="1B493B48" w:rsidR="00560E3D" w:rsidRPr="00CB49E7" w:rsidRDefault="00560E3D" w:rsidP="0065444F">
            <w:pPr>
              <w:rPr>
                <w:rFonts w:ascii="Arial" w:hAnsi="Arial" w:cs="Arial"/>
              </w:rPr>
            </w:pPr>
            <w:r>
              <w:rPr>
                <w:rFonts w:ascii="Arial" w:hAnsi="Arial" w:cs="Arial"/>
              </w:rPr>
              <w:t>ASP.NET Web API 5, EF 6, ADOMD.ML</w:t>
            </w:r>
          </w:p>
        </w:tc>
      </w:tr>
    </w:tbl>
    <w:p w14:paraId="074CA99D" w14:textId="77777777" w:rsidR="00BB27C5" w:rsidRPr="00CB49E7" w:rsidRDefault="00BB27C5" w:rsidP="00BB27C5">
      <w:pPr>
        <w:rPr>
          <w:rFonts w:ascii="Arial" w:hAnsi="Arial" w:cs="Arial"/>
        </w:rPr>
      </w:pPr>
    </w:p>
    <w:p w14:paraId="2313A728" w14:textId="77777777" w:rsidR="00BB27C5" w:rsidRPr="00CB49E7" w:rsidRDefault="00BB27C5" w:rsidP="00BB27C5">
      <w:pPr>
        <w:rPr>
          <w:rFonts w:ascii="Arial" w:hAnsi="Arial" w:cs="Arial"/>
        </w:rPr>
      </w:pPr>
    </w:p>
    <w:p w14:paraId="44006912" w14:textId="77777777" w:rsidR="00BB27C5" w:rsidRPr="00CB49E7" w:rsidRDefault="00BB27C5" w:rsidP="00BB27C5">
      <w:pPr>
        <w:rPr>
          <w:rFonts w:ascii="Arial" w:hAnsi="Arial" w:cs="Arial"/>
        </w:rPr>
      </w:pPr>
    </w:p>
    <w:p w14:paraId="5ECBB293" w14:textId="77777777" w:rsidR="00BB27C5" w:rsidRPr="00CB49E7" w:rsidRDefault="00BB27C5" w:rsidP="000B522B">
      <w:pPr>
        <w:pStyle w:val="Heading2"/>
        <w:rPr>
          <w:rFonts w:ascii="Arial" w:hAnsi="Arial" w:cs="Arial"/>
        </w:rPr>
      </w:pPr>
      <w:bookmarkStart w:id="3" w:name="_Toc50986613"/>
      <w:r w:rsidRPr="00CB49E7">
        <w:rPr>
          <w:rFonts w:ascii="Arial" w:hAnsi="Arial" w:cs="Arial"/>
        </w:rPr>
        <w:t>Development and technologies</w:t>
      </w:r>
      <w:bookmarkEnd w:id="3"/>
    </w:p>
    <w:p w14:paraId="478EA5D7" w14:textId="77777777" w:rsidR="00BB27C5" w:rsidRPr="00CB49E7" w:rsidRDefault="00BB27C5" w:rsidP="00BB27C5">
      <w:pPr>
        <w:rPr>
          <w:rFonts w:ascii="Arial" w:hAnsi="Arial" w:cs="Arial"/>
        </w:rPr>
      </w:pPr>
      <w:r w:rsidRPr="00CB49E7">
        <w:rPr>
          <w:rFonts w:ascii="Arial" w:hAnsi="Arial" w:cs="Arial"/>
        </w:rPr>
        <w:t xml:space="preserve">For </w:t>
      </w:r>
      <w:proofErr w:type="spellStart"/>
      <w:r w:rsidRPr="00CB49E7">
        <w:rPr>
          <w:rFonts w:ascii="Arial" w:hAnsi="Arial" w:cs="Arial"/>
        </w:rPr>
        <w:t>TwoClicksInfo</w:t>
      </w:r>
      <w:proofErr w:type="spellEnd"/>
      <w:r w:rsidRPr="00CB49E7">
        <w:rPr>
          <w:rFonts w:ascii="Arial" w:hAnsi="Arial" w:cs="Arial"/>
        </w:rPr>
        <w:t xml:space="preserve"> project development, the following software must be installed:</w:t>
      </w:r>
    </w:p>
    <w:p w14:paraId="467D0D49" w14:textId="77777777" w:rsidR="00BB27C5" w:rsidRPr="00CB49E7" w:rsidRDefault="00734269" w:rsidP="00BB27C5">
      <w:pPr>
        <w:pStyle w:val="ListParagraph"/>
        <w:numPr>
          <w:ilvl w:val="0"/>
          <w:numId w:val="16"/>
        </w:numPr>
        <w:rPr>
          <w:rFonts w:ascii="Arial" w:hAnsi="Arial" w:cs="Arial"/>
        </w:rPr>
      </w:pPr>
      <w:r w:rsidRPr="00CB49E7">
        <w:rPr>
          <w:rFonts w:ascii="Arial" w:hAnsi="Arial" w:cs="Arial"/>
        </w:rPr>
        <w:lastRenderedPageBreak/>
        <w:t>Visual Studio 201</w:t>
      </w:r>
      <w:r w:rsidR="00CC0C89" w:rsidRPr="00CB49E7">
        <w:rPr>
          <w:rFonts w:ascii="Arial" w:hAnsi="Arial" w:cs="Arial"/>
        </w:rPr>
        <w:t>7</w:t>
      </w:r>
    </w:p>
    <w:p w14:paraId="46737DBD" w14:textId="77777777" w:rsidR="00BB27C5" w:rsidRPr="00CB49E7" w:rsidRDefault="00CC0C89" w:rsidP="00BB27C5">
      <w:pPr>
        <w:pStyle w:val="ListParagraph"/>
        <w:numPr>
          <w:ilvl w:val="0"/>
          <w:numId w:val="16"/>
        </w:numPr>
        <w:rPr>
          <w:rFonts w:ascii="Arial" w:hAnsi="Arial" w:cs="Arial"/>
        </w:rPr>
      </w:pPr>
      <w:r w:rsidRPr="00CB49E7">
        <w:rPr>
          <w:rFonts w:ascii="Arial" w:hAnsi="Arial" w:cs="Arial"/>
        </w:rPr>
        <w:t>MVC 5</w:t>
      </w:r>
    </w:p>
    <w:p w14:paraId="57AB9BCB" w14:textId="77777777" w:rsidR="00BB27C5" w:rsidRPr="00CB49E7" w:rsidRDefault="00CC0C89" w:rsidP="00BB27C5">
      <w:pPr>
        <w:pStyle w:val="ListParagraph"/>
        <w:numPr>
          <w:ilvl w:val="0"/>
          <w:numId w:val="16"/>
        </w:numPr>
        <w:rPr>
          <w:rFonts w:ascii="Arial" w:hAnsi="Arial" w:cs="Arial"/>
        </w:rPr>
      </w:pPr>
      <w:r w:rsidRPr="00CB49E7">
        <w:rPr>
          <w:rFonts w:ascii="Arial" w:hAnsi="Arial" w:cs="Arial"/>
        </w:rPr>
        <w:t>.NET framework 4.6</w:t>
      </w:r>
    </w:p>
    <w:p w14:paraId="6D84964E" w14:textId="77777777" w:rsidR="00BB27C5" w:rsidRPr="00CB49E7" w:rsidRDefault="00BB27C5" w:rsidP="00BB27C5">
      <w:pPr>
        <w:pStyle w:val="ListParagraph"/>
        <w:numPr>
          <w:ilvl w:val="0"/>
          <w:numId w:val="16"/>
        </w:numPr>
        <w:rPr>
          <w:rFonts w:ascii="Arial" w:hAnsi="Arial" w:cs="Arial"/>
        </w:rPr>
      </w:pPr>
      <w:r w:rsidRPr="00CB49E7">
        <w:rPr>
          <w:rFonts w:ascii="Arial" w:hAnsi="Arial" w:cs="Arial"/>
        </w:rPr>
        <w:t xml:space="preserve">Microsoft SQL Server </w:t>
      </w:r>
      <w:r w:rsidR="00A566CC" w:rsidRPr="00CB49E7">
        <w:rPr>
          <w:rFonts w:ascii="Arial" w:hAnsi="Arial" w:cs="Arial"/>
        </w:rPr>
        <w:t xml:space="preserve">2012 </w:t>
      </w:r>
      <w:r w:rsidR="00534CC3" w:rsidRPr="00CB49E7">
        <w:rPr>
          <w:rFonts w:ascii="Arial" w:hAnsi="Arial" w:cs="Arial"/>
        </w:rPr>
        <w:t>(or more recent)</w:t>
      </w:r>
    </w:p>
    <w:p w14:paraId="12872D31" w14:textId="77777777" w:rsidR="00BB27C5" w:rsidRPr="00CB49E7" w:rsidRDefault="00BB27C5" w:rsidP="00BB27C5">
      <w:pPr>
        <w:rPr>
          <w:rFonts w:ascii="Arial" w:hAnsi="Arial" w:cs="Arial"/>
        </w:rPr>
      </w:pPr>
    </w:p>
    <w:p w14:paraId="66DD7835" w14:textId="77777777" w:rsidR="00BB27C5" w:rsidRPr="00CB49E7" w:rsidRDefault="00606DBA" w:rsidP="000B522B">
      <w:pPr>
        <w:pStyle w:val="Heading2"/>
        <w:rPr>
          <w:rFonts w:ascii="Arial" w:hAnsi="Arial" w:cs="Arial"/>
        </w:rPr>
      </w:pPr>
      <w:bookmarkStart w:id="4" w:name="_Toc50986614"/>
      <w:r w:rsidRPr="00CB49E7">
        <w:rPr>
          <w:rFonts w:ascii="Arial" w:hAnsi="Arial" w:cs="Arial"/>
        </w:rPr>
        <w:t>Git</w:t>
      </w:r>
      <w:r w:rsidR="0016743A" w:rsidRPr="00CB49E7">
        <w:rPr>
          <w:rFonts w:ascii="Arial" w:hAnsi="Arial" w:cs="Arial"/>
        </w:rPr>
        <w:t xml:space="preserve"> </w:t>
      </w:r>
      <w:r w:rsidR="00013149" w:rsidRPr="00CB49E7">
        <w:rPr>
          <w:rFonts w:ascii="Arial" w:hAnsi="Arial" w:cs="Arial"/>
        </w:rPr>
        <w:t xml:space="preserve">Repositories </w:t>
      </w:r>
      <w:r w:rsidR="00BB27C5" w:rsidRPr="00CB49E7">
        <w:rPr>
          <w:rFonts w:ascii="Arial" w:hAnsi="Arial" w:cs="Arial"/>
        </w:rPr>
        <w:t>Locations</w:t>
      </w:r>
      <w:bookmarkEnd w:id="4"/>
    </w:p>
    <w:p w14:paraId="59596710" w14:textId="77777777" w:rsidR="00013149" w:rsidRPr="00CB49E7" w:rsidRDefault="00BB27C5" w:rsidP="00013149">
      <w:pPr>
        <w:pStyle w:val="ListParagraph"/>
        <w:numPr>
          <w:ilvl w:val="0"/>
          <w:numId w:val="15"/>
        </w:numPr>
        <w:rPr>
          <w:rFonts w:ascii="Arial" w:hAnsi="Arial" w:cs="Arial"/>
        </w:rPr>
      </w:pPr>
      <w:proofErr w:type="spellStart"/>
      <w:r w:rsidRPr="00CB49E7">
        <w:rPr>
          <w:rFonts w:ascii="Arial" w:hAnsi="Arial" w:cs="Arial"/>
        </w:rPr>
        <w:t>TwoClicksInfo</w:t>
      </w:r>
      <w:proofErr w:type="spellEnd"/>
      <w:r w:rsidRPr="00CB49E7">
        <w:rPr>
          <w:rFonts w:ascii="Arial" w:hAnsi="Arial" w:cs="Arial"/>
        </w:rPr>
        <w:t xml:space="preserve">: </w:t>
      </w:r>
      <w:r w:rsidRPr="00CB49E7">
        <w:rPr>
          <w:rFonts w:ascii="Arial" w:hAnsi="Arial" w:cs="Arial"/>
        </w:rPr>
        <w:tab/>
      </w:r>
      <w:hyperlink r:id="rId12" w:history="1">
        <w:r w:rsidR="00013149" w:rsidRPr="00CB49E7">
          <w:rPr>
            <w:rStyle w:val="Hyperlink"/>
            <w:rFonts w:ascii="Arial" w:hAnsi="Arial" w:cs="Arial"/>
          </w:rPr>
          <w:t>https://git.enigmatry.com/Enigmatry/ictu-two-clicks-info.git</w:t>
        </w:r>
      </w:hyperlink>
    </w:p>
    <w:p w14:paraId="55D3BA89" w14:textId="6BAA12C5" w:rsidR="00013149" w:rsidRPr="00560E3D" w:rsidRDefault="00BB27C5" w:rsidP="00013149">
      <w:pPr>
        <w:pStyle w:val="ListParagraph"/>
        <w:numPr>
          <w:ilvl w:val="0"/>
          <w:numId w:val="15"/>
        </w:numPr>
        <w:rPr>
          <w:rStyle w:val="Hyperlink"/>
          <w:rFonts w:ascii="Arial" w:hAnsi="Arial" w:cs="Arial"/>
          <w:color w:val="auto"/>
          <w:u w:val="none"/>
        </w:rPr>
      </w:pPr>
      <w:r w:rsidRPr="00CB49E7">
        <w:rPr>
          <w:rFonts w:ascii="Arial" w:hAnsi="Arial" w:cs="Arial"/>
        </w:rPr>
        <w:t>T&amp;G Lite:</w:t>
      </w:r>
      <w:r w:rsidRPr="00CB49E7">
        <w:rPr>
          <w:rFonts w:ascii="Arial" w:hAnsi="Arial" w:cs="Arial"/>
        </w:rPr>
        <w:tab/>
      </w:r>
      <w:r w:rsidRPr="00CB49E7">
        <w:rPr>
          <w:rFonts w:ascii="Arial" w:hAnsi="Arial" w:cs="Arial"/>
        </w:rPr>
        <w:tab/>
      </w:r>
      <w:hyperlink r:id="rId13" w:history="1">
        <w:r w:rsidR="00013149" w:rsidRPr="00CB49E7">
          <w:rPr>
            <w:rStyle w:val="Hyperlink"/>
            <w:rFonts w:ascii="Arial" w:hAnsi="Arial" w:cs="Arial"/>
          </w:rPr>
          <w:t>https://git.enigmatry.com/Enigmatry/ictu-tng-lite.git</w:t>
        </w:r>
      </w:hyperlink>
    </w:p>
    <w:p w14:paraId="769F01AE" w14:textId="15701B1B" w:rsidR="00560E3D" w:rsidRPr="00CB49E7" w:rsidRDefault="00560E3D" w:rsidP="00013149">
      <w:pPr>
        <w:pStyle w:val="ListParagraph"/>
        <w:numPr>
          <w:ilvl w:val="0"/>
          <w:numId w:val="15"/>
        </w:numPr>
        <w:rPr>
          <w:rFonts w:ascii="Arial" w:hAnsi="Arial" w:cs="Arial"/>
        </w:rPr>
      </w:pPr>
      <w:proofErr w:type="spellStart"/>
      <w:r>
        <w:rPr>
          <w:rFonts w:ascii="Arial" w:hAnsi="Arial" w:cs="Arial"/>
        </w:rPr>
        <w:t>ODataService</w:t>
      </w:r>
      <w:proofErr w:type="spellEnd"/>
      <w:r>
        <w:rPr>
          <w:rFonts w:ascii="Arial" w:hAnsi="Arial" w:cs="Arial"/>
        </w:rPr>
        <w:t>:</w:t>
      </w:r>
      <w:r>
        <w:rPr>
          <w:rFonts w:ascii="Arial" w:hAnsi="Arial" w:cs="Arial"/>
        </w:rPr>
        <w:tab/>
      </w:r>
      <w:r>
        <w:rPr>
          <w:rFonts w:ascii="Arial" w:hAnsi="Arial" w:cs="Arial"/>
        </w:rPr>
        <w:tab/>
      </w:r>
      <w:hyperlink r:id="rId14" w:history="1">
        <w:r w:rsidRPr="00560E3D">
          <w:rPr>
            <w:rStyle w:val="Hyperlink"/>
            <w:rFonts w:ascii="Arial" w:hAnsi="Arial" w:cs="Arial"/>
          </w:rPr>
          <w:t>https://git.enigmatry.com/Enigmatry/ictu-two-clicks-odata-service-v2</w:t>
        </w:r>
      </w:hyperlink>
    </w:p>
    <w:p w14:paraId="36A7FEEC" w14:textId="77777777" w:rsidR="00013149" w:rsidRPr="00CB49E7" w:rsidRDefault="00BB27C5" w:rsidP="00013149">
      <w:pPr>
        <w:pStyle w:val="ListParagraph"/>
        <w:numPr>
          <w:ilvl w:val="0"/>
          <w:numId w:val="15"/>
        </w:numPr>
        <w:rPr>
          <w:rFonts w:ascii="Arial" w:hAnsi="Arial" w:cs="Arial"/>
        </w:rPr>
      </w:pPr>
      <w:r w:rsidRPr="00CB49E7">
        <w:rPr>
          <w:rFonts w:ascii="Arial" w:hAnsi="Arial" w:cs="Arial"/>
        </w:rPr>
        <w:t>DBKA:</w:t>
      </w:r>
      <w:r w:rsidRPr="00CB49E7">
        <w:rPr>
          <w:rFonts w:ascii="Arial" w:hAnsi="Arial" w:cs="Arial"/>
        </w:rPr>
        <w:tab/>
      </w:r>
      <w:r w:rsidRPr="00CB49E7">
        <w:rPr>
          <w:rFonts w:ascii="Arial" w:hAnsi="Arial" w:cs="Arial"/>
        </w:rPr>
        <w:tab/>
      </w:r>
      <w:r w:rsidRPr="00CB49E7">
        <w:rPr>
          <w:rFonts w:ascii="Arial" w:hAnsi="Arial" w:cs="Arial"/>
        </w:rPr>
        <w:tab/>
      </w:r>
      <w:hyperlink r:id="rId15" w:history="1">
        <w:r w:rsidR="00013149" w:rsidRPr="00CB49E7">
          <w:rPr>
            <w:rStyle w:val="Hyperlink"/>
            <w:rFonts w:ascii="Arial" w:hAnsi="Arial" w:cs="Arial"/>
          </w:rPr>
          <w:t>https://git.enigmatry.com/Enigmatry/ictu-kosmos/src/master/Databank KA v3</w:t>
        </w:r>
      </w:hyperlink>
      <w:r w:rsidRPr="00CB49E7">
        <w:rPr>
          <w:rFonts w:ascii="Arial" w:hAnsi="Arial" w:cs="Arial"/>
        </w:rPr>
        <w:br/>
        <w:t>(entire repository of the old “</w:t>
      </w:r>
      <w:proofErr w:type="spellStart"/>
      <w:r w:rsidRPr="00CB49E7">
        <w:rPr>
          <w:rFonts w:ascii="Arial" w:hAnsi="Arial" w:cs="Arial"/>
        </w:rPr>
        <w:t>Kosmos</w:t>
      </w:r>
      <w:proofErr w:type="spellEnd"/>
      <w:r w:rsidRPr="00CB49E7">
        <w:rPr>
          <w:rFonts w:ascii="Arial" w:hAnsi="Arial" w:cs="Arial"/>
        </w:rPr>
        <w:t xml:space="preserve">” project: </w:t>
      </w:r>
    </w:p>
    <w:p w14:paraId="65EB85D0" w14:textId="4A54724F" w:rsidR="00BB27C5" w:rsidRDefault="009D7A98" w:rsidP="00013149">
      <w:pPr>
        <w:pStyle w:val="ListParagraph"/>
        <w:rPr>
          <w:rFonts w:ascii="Arial" w:hAnsi="Arial" w:cs="Arial"/>
        </w:rPr>
      </w:pPr>
      <w:hyperlink r:id="rId16" w:history="1">
        <w:r w:rsidR="00560E3D" w:rsidRPr="00CF771E">
          <w:rPr>
            <w:rStyle w:val="Hyperlink"/>
            <w:rFonts w:ascii="Arial" w:hAnsi="Arial" w:cs="Arial"/>
          </w:rPr>
          <w:t>https://git.enigmatry.com/Enigmatry/ictu-kosmos.git</w:t>
        </w:r>
      </w:hyperlink>
      <w:r w:rsidR="00BB27C5" w:rsidRPr="00CB49E7">
        <w:rPr>
          <w:rFonts w:ascii="Arial" w:hAnsi="Arial" w:cs="Arial"/>
        </w:rPr>
        <w:t>)</w:t>
      </w:r>
    </w:p>
    <w:p w14:paraId="5DE8A35A" w14:textId="77777777" w:rsidR="00560E3D" w:rsidRPr="00CB49E7" w:rsidRDefault="00560E3D" w:rsidP="00013149">
      <w:pPr>
        <w:pStyle w:val="ListParagraph"/>
        <w:rPr>
          <w:rFonts w:ascii="Arial" w:hAnsi="Arial" w:cs="Arial"/>
        </w:rPr>
      </w:pPr>
    </w:p>
    <w:p w14:paraId="177973DA" w14:textId="77777777" w:rsidR="00153009" w:rsidRPr="00CB49E7" w:rsidRDefault="00153009" w:rsidP="005A6DEC">
      <w:pPr>
        <w:pStyle w:val="Heading2"/>
        <w:rPr>
          <w:rFonts w:ascii="Arial" w:hAnsi="Arial" w:cs="Arial"/>
        </w:rPr>
      </w:pPr>
      <w:bookmarkStart w:id="5" w:name="_Toc50986615"/>
      <w:r w:rsidRPr="00CB49E7">
        <w:rPr>
          <w:rFonts w:ascii="Arial" w:hAnsi="Arial" w:cs="Arial"/>
        </w:rPr>
        <w:t>Web sites (test, acceptance, production)</w:t>
      </w:r>
      <w:bookmarkEnd w:id="5"/>
    </w:p>
    <w:p w14:paraId="295E2C44" w14:textId="77777777" w:rsidR="00A66565" w:rsidRPr="00CB49E7" w:rsidRDefault="00153009" w:rsidP="00BB27C5">
      <w:pPr>
        <w:rPr>
          <w:rFonts w:ascii="Arial" w:hAnsi="Arial" w:cs="Arial"/>
          <w:shd w:val="clear" w:color="auto" w:fill="FFFFFF"/>
        </w:rPr>
      </w:pPr>
      <w:r w:rsidRPr="00CB49E7">
        <w:rPr>
          <w:rFonts w:ascii="Arial" w:hAnsi="Arial" w:cs="Arial"/>
        </w:rPr>
        <w:t xml:space="preserve">Test (hosted by </w:t>
      </w:r>
      <w:proofErr w:type="spellStart"/>
      <w:r w:rsidRPr="00CB49E7">
        <w:rPr>
          <w:rFonts w:ascii="Arial" w:hAnsi="Arial" w:cs="Arial"/>
        </w:rPr>
        <w:t>Enigmatry</w:t>
      </w:r>
      <w:proofErr w:type="spellEnd"/>
      <w:r w:rsidRPr="00CB49E7">
        <w:rPr>
          <w:rFonts w:ascii="Arial" w:hAnsi="Arial" w:cs="Arial"/>
        </w:rPr>
        <w:t xml:space="preserve">): </w:t>
      </w:r>
      <w:bookmarkStart w:id="6" w:name="_Hlk50986160"/>
      <w:r w:rsidR="009D7A98">
        <w:fldChar w:fldCharType="begin"/>
      </w:r>
      <w:r w:rsidR="009D7A98">
        <w:instrText xml:space="preserve"> HYPERLINK "https://kennisopenbaarbestuur.test.enigmatry.com" </w:instrText>
      </w:r>
      <w:r w:rsidR="009D7A98">
        <w:fldChar w:fldCharType="separate"/>
      </w:r>
      <w:r w:rsidR="00A66565" w:rsidRPr="00CB49E7">
        <w:rPr>
          <w:rStyle w:val="Hyperlink"/>
          <w:rFonts w:ascii="Arial" w:hAnsi="Arial" w:cs="Arial"/>
          <w:shd w:val="clear" w:color="auto" w:fill="FFFFFF"/>
        </w:rPr>
        <w:t>https://kennisopenbaarbestuur.test.enigmatry.com</w:t>
      </w:r>
      <w:r w:rsidR="009D7A98">
        <w:rPr>
          <w:rStyle w:val="Hyperlink"/>
          <w:rFonts w:ascii="Arial" w:hAnsi="Arial" w:cs="Arial"/>
          <w:shd w:val="clear" w:color="auto" w:fill="FFFFFF"/>
        </w:rPr>
        <w:fldChar w:fldCharType="end"/>
      </w:r>
    </w:p>
    <w:bookmarkEnd w:id="6"/>
    <w:p w14:paraId="1CD4FDC7" w14:textId="77777777" w:rsidR="00153009" w:rsidRPr="00CB49E7" w:rsidRDefault="00153009" w:rsidP="00BB27C5">
      <w:pPr>
        <w:rPr>
          <w:rFonts w:ascii="Arial" w:hAnsi="Arial" w:cs="Arial"/>
        </w:rPr>
      </w:pPr>
      <w:r w:rsidRPr="00CB49E7">
        <w:rPr>
          <w:rFonts w:ascii="Arial" w:hAnsi="Arial" w:cs="Arial"/>
        </w:rPr>
        <w:t xml:space="preserve">Acceptance (hosted by an external provider): </w:t>
      </w:r>
      <w:hyperlink r:id="rId17" w:history="1">
        <w:r w:rsidRPr="00CB49E7">
          <w:rPr>
            <w:rStyle w:val="Hyperlink"/>
            <w:rFonts w:ascii="Arial" w:hAnsi="Arial" w:cs="Arial"/>
          </w:rPr>
          <w:t>http://acc.kennisopenbaarbestuur.nl/</w:t>
        </w:r>
      </w:hyperlink>
    </w:p>
    <w:p w14:paraId="3218834D" w14:textId="77777777" w:rsidR="00153009" w:rsidRPr="00846CEF" w:rsidRDefault="00153009" w:rsidP="00BB27C5">
      <w:pPr>
        <w:rPr>
          <w:rStyle w:val="Hyperlink"/>
          <w:rFonts w:ascii="Arial" w:hAnsi="Arial" w:cs="Arial"/>
        </w:rPr>
      </w:pPr>
      <w:r w:rsidRPr="00CB49E7">
        <w:rPr>
          <w:rFonts w:ascii="Arial" w:hAnsi="Arial" w:cs="Arial"/>
        </w:rPr>
        <w:t>Production (hosted by a</w:t>
      </w:r>
      <w:r w:rsidRPr="00846CEF">
        <w:rPr>
          <w:rFonts w:ascii="Arial" w:hAnsi="Arial" w:cs="Arial"/>
        </w:rPr>
        <w:t xml:space="preserve">n external provider): </w:t>
      </w:r>
      <w:hyperlink r:id="rId18" w:history="1">
        <w:r w:rsidR="00237C85" w:rsidRPr="00846CEF">
          <w:rPr>
            <w:rStyle w:val="Hyperlink"/>
            <w:rFonts w:ascii="Arial" w:hAnsi="Arial" w:cs="Arial"/>
          </w:rPr>
          <w:t>http://www.kennisopenbaarbestuur.nl/</w:t>
        </w:r>
      </w:hyperlink>
    </w:p>
    <w:p w14:paraId="7171E9CD" w14:textId="55E70E17" w:rsidR="00846CEF" w:rsidRDefault="00846CEF" w:rsidP="00846CEF">
      <w:pPr>
        <w:spacing w:line="270" w:lineRule="atLeast"/>
        <w:rPr>
          <w:rStyle w:val="Hyperlink"/>
          <w:rFonts w:ascii="Arial" w:eastAsia="Times New Roman" w:hAnsi="Arial" w:cs="Arial"/>
          <w:lang w:val="en-GB" w:eastAsia="en-GB"/>
        </w:rPr>
      </w:pPr>
      <w:r w:rsidRPr="00846CEF">
        <w:rPr>
          <w:rFonts w:ascii="Arial" w:hAnsi="Arial" w:cs="Arial"/>
        </w:rPr>
        <w:t xml:space="preserve">Test Azure search service: </w:t>
      </w:r>
      <w:hyperlink r:id="rId19" w:history="1">
        <w:r w:rsidRPr="00846CEF">
          <w:rPr>
            <w:rStyle w:val="Hyperlink"/>
            <w:rFonts w:ascii="Arial" w:eastAsia="Times New Roman" w:hAnsi="Arial" w:cs="Arial"/>
            <w:lang w:val="en-GB" w:eastAsia="en-GB"/>
          </w:rPr>
          <w:t>https://ictu-azuresearch-test.search.windows.net</w:t>
        </w:r>
      </w:hyperlink>
    </w:p>
    <w:p w14:paraId="1C146904" w14:textId="3AA57551" w:rsidR="009D7A98" w:rsidRPr="009D7A98" w:rsidRDefault="009D7A98" w:rsidP="009D7A98">
      <w:pPr>
        <w:rPr>
          <w:rFonts w:ascii="Arial" w:hAnsi="Arial" w:cs="Arial"/>
          <w:shd w:val="clear" w:color="auto" w:fill="FFFFFF"/>
        </w:rPr>
      </w:pPr>
      <w:r>
        <w:rPr>
          <w:rFonts w:ascii="Arial" w:hAnsi="Arial" w:cs="Arial"/>
        </w:rPr>
        <w:t>OData endpoint</w:t>
      </w:r>
      <w:r w:rsidRPr="00846CEF">
        <w:rPr>
          <w:rFonts w:ascii="Arial" w:hAnsi="Arial" w:cs="Arial"/>
        </w:rPr>
        <w:t>:</w:t>
      </w:r>
      <w:r w:rsidR="006E7472">
        <w:rPr>
          <w:rFonts w:ascii="Arial" w:hAnsi="Arial" w:cs="Arial"/>
        </w:rPr>
        <w:t xml:space="preserve"> append </w:t>
      </w:r>
      <w:hyperlink r:id="rId20" w:history="1">
        <w:r w:rsidR="006E7472" w:rsidRPr="006E7472">
          <w:rPr>
            <w:rStyle w:val="Hyperlink"/>
            <w:rFonts w:ascii="Arial" w:hAnsi="Arial" w:cs="Arial"/>
          </w:rPr>
          <w:t>/</w:t>
        </w:r>
        <w:proofErr w:type="spellStart"/>
        <w:r w:rsidR="006E7472" w:rsidRPr="006E7472">
          <w:rPr>
            <w:rStyle w:val="Hyperlink"/>
            <w:rFonts w:ascii="Arial" w:hAnsi="Arial" w:cs="Arial"/>
          </w:rPr>
          <w:t>odata</w:t>
        </w:r>
        <w:proofErr w:type="spellEnd"/>
      </w:hyperlink>
      <w:r w:rsidR="006E7472">
        <w:rPr>
          <w:rFonts w:ascii="Arial" w:hAnsi="Arial" w:cs="Arial"/>
        </w:rPr>
        <w:t xml:space="preserve"> on each of the </w:t>
      </w:r>
      <w:proofErr w:type="spellStart"/>
      <w:r w:rsidR="006E7472" w:rsidRPr="006E7472">
        <w:rPr>
          <w:rFonts w:ascii="Arial" w:hAnsi="Arial" w:cs="Arial"/>
        </w:rPr>
        <w:t>kennisopenbaarbestuur</w:t>
      </w:r>
      <w:proofErr w:type="spellEnd"/>
      <w:r w:rsidR="006E7472">
        <w:rPr>
          <w:rFonts w:ascii="Arial" w:hAnsi="Arial" w:cs="Arial"/>
        </w:rPr>
        <w:t xml:space="preserve"> environments</w:t>
      </w:r>
    </w:p>
    <w:p w14:paraId="3A234C98" w14:textId="4283225F" w:rsidR="00153009" w:rsidRPr="00CB49E7" w:rsidRDefault="00153009" w:rsidP="00BB27C5">
      <w:pPr>
        <w:rPr>
          <w:rFonts w:ascii="Arial" w:hAnsi="Arial" w:cs="Arial"/>
        </w:rPr>
      </w:pPr>
    </w:p>
    <w:p w14:paraId="773E2514" w14:textId="77777777" w:rsidR="0034417C" w:rsidRPr="00CB49E7" w:rsidRDefault="0034417C" w:rsidP="00BD6A29">
      <w:pPr>
        <w:pStyle w:val="Heading2"/>
        <w:rPr>
          <w:rFonts w:ascii="Arial" w:hAnsi="Arial" w:cs="Arial"/>
        </w:rPr>
      </w:pPr>
      <w:bookmarkStart w:id="7" w:name="_Toc50986616"/>
      <w:r w:rsidRPr="00CB49E7">
        <w:rPr>
          <w:rFonts w:ascii="Arial" w:hAnsi="Arial" w:cs="Arial"/>
        </w:rPr>
        <w:t xml:space="preserve">Suggested organization of projects on developer’s </w:t>
      </w:r>
      <w:proofErr w:type="gramStart"/>
      <w:r w:rsidRPr="00CB49E7">
        <w:rPr>
          <w:rFonts w:ascii="Arial" w:hAnsi="Arial" w:cs="Arial"/>
        </w:rPr>
        <w:t>hard-drive</w:t>
      </w:r>
      <w:bookmarkEnd w:id="7"/>
      <w:proofErr w:type="gramEnd"/>
    </w:p>
    <w:p w14:paraId="26216382" w14:textId="77777777" w:rsidR="0034417C" w:rsidRPr="00CB49E7" w:rsidRDefault="00BD6A29" w:rsidP="00BB27C5">
      <w:pPr>
        <w:rPr>
          <w:rFonts w:ascii="Arial" w:hAnsi="Arial" w:cs="Arial"/>
        </w:rPr>
      </w:pPr>
      <w:r w:rsidRPr="00CB49E7">
        <w:rPr>
          <w:rFonts w:ascii="Arial" w:hAnsi="Arial" w:cs="Arial"/>
          <w:noProof/>
          <w:lang w:val="en-GB" w:eastAsia="en-GB"/>
        </w:rPr>
        <w:drawing>
          <wp:inline distT="0" distB="0" distL="0" distR="0" wp14:anchorId="45DC94A2" wp14:editId="3A3ED867">
            <wp:extent cx="4763165" cy="91452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63165" cy="914528"/>
                    </a:xfrm>
                    <a:prstGeom prst="rect">
                      <a:avLst/>
                    </a:prstGeom>
                  </pic:spPr>
                </pic:pic>
              </a:graphicData>
            </a:graphic>
          </wp:inline>
        </w:drawing>
      </w:r>
    </w:p>
    <w:p w14:paraId="69F333C9" w14:textId="77777777" w:rsidR="00BB27C5" w:rsidRPr="00CB49E7" w:rsidRDefault="00BB27C5" w:rsidP="00BB27C5">
      <w:pPr>
        <w:rPr>
          <w:rFonts w:ascii="Arial" w:hAnsi="Arial" w:cs="Arial"/>
        </w:rPr>
      </w:pPr>
    </w:p>
    <w:p w14:paraId="3216A3C0" w14:textId="77777777" w:rsidR="002F2692" w:rsidRPr="00CB49E7" w:rsidRDefault="002F2692" w:rsidP="002F2692">
      <w:pPr>
        <w:pStyle w:val="Heading2"/>
        <w:rPr>
          <w:rFonts w:ascii="Arial" w:hAnsi="Arial" w:cs="Arial"/>
        </w:rPr>
      </w:pPr>
      <w:bookmarkStart w:id="8" w:name="_Toc50986617"/>
      <w:r w:rsidRPr="00CB49E7">
        <w:rPr>
          <w:rFonts w:ascii="Arial" w:hAnsi="Arial" w:cs="Arial"/>
        </w:rPr>
        <w:lastRenderedPageBreak/>
        <w:t xml:space="preserve">Running </w:t>
      </w:r>
      <w:proofErr w:type="spellStart"/>
      <w:r w:rsidRPr="00CB49E7">
        <w:rPr>
          <w:rFonts w:ascii="Arial" w:hAnsi="Arial" w:cs="Arial"/>
        </w:rPr>
        <w:t>TwoClicksInfo</w:t>
      </w:r>
      <w:proofErr w:type="spellEnd"/>
      <w:r w:rsidRPr="00CB49E7">
        <w:rPr>
          <w:rFonts w:ascii="Arial" w:hAnsi="Arial" w:cs="Arial"/>
        </w:rPr>
        <w:t xml:space="preserve"> and </w:t>
      </w:r>
      <w:proofErr w:type="spellStart"/>
      <w:r w:rsidRPr="00CB49E7">
        <w:rPr>
          <w:rFonts w:ascii="Arial" w:hAnsi="Arial" w:cs="Arial"/>
        </w:rPr>
        <w:t>TnG</w:t>
      </w:r>
      <w:proofErr w:type="spellEnd"/>
      <w:r w:rsidRPr="00CB49E7">
        <w:rPr>
          <w:rFonts w:ascii="Arial" w:hAnsi="Arial" w:cs="Arial"/>
        </w:rPr>
        <w:t xml:space="preserve"> Lite</w:t>
      </w:r>
      <w:bookmarkEnd w:id="8"/>
    </w:p>
    <w:p w14:paraId="2994CEA6" w14:textId="77777777" w:rsidR="002F2692" w:rsidRPr="00CB49E7" w:rsidRDefault="002F2692" w:rsidP="00BB27C5">
      <w:pPr>
        <w:rPr>
          <w:rFonts w:ascii="Arial" w:hAnsi="Arial" w:cs="Arial"/>
        </w:rPr>
      </w:pPr>
      <w:r w:rsidRPr="00CB49E7">
        <w:rPr>
          <w:rFonts w:ascii="Arial" w:hAnsi="Arial" w:cs="Arial"/>
        </w:rPr>
        <w:t xml:space="preserve">Both applications, </w:t>
      </w:r>
      <w:proofErr w:type="spellStart"/>
      <w:r w:rsidRPr="00CB49E7">
        <w:rPr>
          <w:rFonts w:ascii="Arial" w:hAnsi="Arial" w:cs="Arial"/>
        </w:rPr>
        <w:t>TwoClicksInfo</w:t>
      </w:r>
      <w:proofErr w:type="spellEnd"/>
      <w:r w:rsidRPr="00CB49E7">
        <w:rPr>
          <w:rFonts w:ascii="Arial" w:hAnsi="Arial" w:cs="Arial"/>
        </w:rPr>
        <w:t xml:space="preserve"> and </w:t>
      </w:r>
      <w:proofErr w:type="spellStart"/>
      <w:r w:rsidRPr="00CB49E7">
        <w:rPr>
          <w:rFonts w:ascii="Arial" w:hAnsi="Arial" w:cs="Arial"/>
        </w:rPr>
        <w:t>TnG</w:t>
      </w:r>
      <w:proofErr w:type="spellEnd"/>
      <w:r w:rsidRPr="00CB49E7">
        <w:rPr>
          <w:rFonts w:ascii="Arial" w:hAnsi="Arial" w:cs="Arial"/>
        </w:rPr>
        <w:t xml:space="preserve"> Lite, can be run in two ways:</w:t>
      </w:r>
    </w:p>
    <w:p w14:paraId="4CC87E3C" w14:textId="77777777" w:rsidR="002F2692" w:rsidRPr="00CB49E7" w:rsidRDefault="002F2692" w:rsidP="00542DB6">
      <w:pPr>
        <w:pStyle w:val="ListParagraph"/>
        <w:numPr>
          <w:ilvl w:val="0"/>
          <w:numId w:val="24"/>
        </w:numPr>
        <w:rPr>
          <w:rFonts w:ascii="Arial" w:hAnsi="Arial" w:cs="Arial"/>
        </w:rPr>
      </w:pPr>
      <w:r w:rsidRPr="00CB49E7">
        <w:rPr>
          <w:rFonts w:ascii="Arial" w:hAnsi="Arial" w:cs="Arial"/>
        </w:rPr>
        <w:t>Using Visual Studio development server (IIS Express), or</w:t>
      </w:r>
    </w:p>
    <w:p w14:paraId="429FAC06" w14:textId="77777777" w:rsidR="002F2692" w:rsidRPr="00CB49E7" w:rsidRDefault="002F2692" w:rsidP="00542DB6">
      <w:pPr>
        <w:pStyle w:val="ListParagraph"/>
        <w:numPr>
          <w:ilvl w:val="0"/>
          <w:numId w:val="24"/>
        </w:numPr>
        <w:rPr>
          <w:rFonts w:ascii="Arial" w:hAnsi="Arial" w:cs="Arial"/>
        </w:rPr>
      </w:pPr>
      <w:r w:rsidRPr="00CB49E7">
        <w:rPr>
          <w:rFonts w:ascii="Arial" w:hAnsi="Arial" w:cs="Arial"/>
        </w:rPr>
        <w:t>Using local instance of IIS.</w:t>
      </w:r>
    </w:p>
    <w:p w14:paraId="02972F0F" w14:textId="77777777" w:rsidR="002F2692" w:rsidRPr="00CB49E7" w:rsidRDefault="002F2692" w:rsidP="00BB27C5">
      <w:pPr>
        <w:rPr>
          <w:rFonts w:ascii="Arial" w:hAnsi="Arial" w:cs="Arial"/>
        </w:rPr>
      </w:pPr>
      <w:r w:rsidRPr="00CB49E7">
        <w:rPr>
          <w:rFonts w:ascii="Arial" w:hAnsi="Arial" w:cs="Arial"/>
        </w:rPr>
        <w:t>Both ways are valid, but the rest of this Document will describe the “full IIS” approach.</w:t>
      </w:r>
    </w:p>
    <w:p w14:paraId="7CF513DC" w14:textId="77777777" w:rsidR="002F2692" w:rsidRPr="00CB49E7" w:rsidRDefault="002F2692" w:rsidP="00BB27C5">
      <w:pPr>
        <w:rPr>
          <w:rFonts w:ascii="Arial" w:hAnsi="Arial" w:cs="Arial"/>
        </w:rPr>
      </w:pPr>
    </w:p>
    <w:p w14:paraId="6107CEB7" w14:textId="77777777" w:rsidR="00BB27C5" w:rsidRPr="00CB49E7" w:rsidRDefault="00BB27C5" w:rsidP="000B522B">
      <w:pPr>
        <w:pStyle w:val="Heading2"/>
        <w:rPr>
          <w:rFonts w:ascii="Arial" w:hAnsi="Arial" w:cs="Arial"/>
        </w:rPr>
      </w:pPr>
      <w:bookmarkStart w:id="9" w:name="_Toc50986618"/>
      <w:r w:rsidRPr="00CB49E7">
        <w:rPr>
          <w:rFonts w:ascii="Arial" w:hAnsi="Arial" w:cs="Arial"/>
        </w:rPr>
        <w:t>Glossary</w:t>
      </w:r>
      <w:bookmarkEnd w:id="9"/>
    </w:p>
    <w:tbl>
      <w:tblPr>
        <w:tblStyle w:val="TableGrid"/>
        <w:tblW w:w="0" w:type="auto"/>
        <w:tblLook w:val="04A0" w:firstRow="1" w:lastRow="0" w:firstColumn="1" w:lastColumn="0" w:noHBand="0" w:noVBand="1"/>
      </w:tblPr>
      <w:tblGrid>
        <w:gridCol w:w="4710"/>
        <w:gridCol w:w="4640"/>
      </w:tblGrid>
      <w:tr w:rsidR="00BB27C5" w:rsidRPr="00CB49E7" w14:paraId="23746125" w14:textId="77777777" w:rsidTr="0065444F">
        <w:tc>
          <w:tcPr>
            <w:tcW w:w="4788" w:type="dxa"/>
          </w:tcPr>
          <w:p w14:paraId="039233B3" w14:textId="77777777" w:rsidR="00BB27C5" w:rsidRPr="00CB49E7" w:rsidRDefault="00BB27C5" w:rsidP="0065444F">
            <w:pPr>
              <w:rPr>
                <w:rFonts w:ascii="Arial" w:hAnsi="Arial" w:cs="Arial"/>
              </w:rPr>
            </w:pPr>
            <w:r w:rsidRPr="00CB49E7">
              <w:rPr>
                <w:rFonts w:ascii="Arial" w:hAnsi="Arial" w:cs="Arial"/>
              </w:rPr>
              <w:t>Term/abbreviation</w:t>
            </w:r>
          </w:p>
        </w:tc>
        <w:tc>
          <w:tcPr>
            <w:tcW w:w="4788" w:type="dxa"/>
          </w:tcPr>
          <w:p w14:paraId="1AD61F1D" w14:textId="77777777" w:rsidR="00BB27C5" w:rsidRPr="00CB49E7" w:rsidRDefault="00BB27C5" w:rsidP="0065444F">
            <w:pPr>
              <w:rPr>
                <w:rFonts w:ascii="Arial" w:hAnsi="Arial" w:cs="Arial"/>
              </w:rPr>
            </w:pPr>
            <w:r w:rsidRPr="00CB49E7">
              <w:rPr>
                <w:rFonts w:ascii="Arial" w:hAnsi="Arial" w:cs="Arial"/>
              </w:rPr>
              <w:t>Explanation</w:t>
            </w:r>
          </w:p>
        </w:tc>
      </w:tr>
      <w:tr w:rsidR="00BB27C5" w:rsidRPr="00CB49E7" w14:paraId="46C9EFBA" w14:textId="77777777" w:rsidTr="0065444F">
        <w:tc>
          <w:tcPr>
            <w:tcW w:w="4788" w:type="dxa"/>
          </w:tcPr>
          <w:p w14:paraId="42BF9877" w14:textId="77777777" w:rsidR="00BB27C5" w:rsidRPr="00CB49E7" w:rsidRDefault="00BB27C5" w:rsidP="0065444F">
            <w:pPr>
              <w:rPr>
                <w:rFonts w:ascii="Arial" w:hAnsi="Arial" w:cs="Arial"/>
                <w:lang w:val="en-GB"/>
              </w:rPr>
            </w:pPr>
            <w:r w:rsidRPr="00CB49E7">
              <w:rPr>
                <w:rFonts w:ascii="Arial" w:hAnsi="Arial" w:cs="Arial"/>
                <w:lang w:val="en-GB"/>
              </w:rPr>
              <w:t>PATH_TO_TWOCLICKS_DEV_FOLDER</w:t>
            </w:r>
          </w:p>
        </w:tc>
        <w:tc>
          <w:tcPr>
            <w:tcW w:w="4788" w:type="dxa"/>
          </w:tcPr>
          <w:p w14:paraId="4B48E6C5" w14:textId="77777777" w:rsidR="00BB27C5" w:rsidRPr="00CB49E7" w:rsidRDefault="00BB27C5" w:rsidP="00846CEF">
            <w:pPr>
              <w:rPr>
                <w:rFonts w:ascii="Arial" w:hAnsi="Arial" w:cs="Arial"/>
                <w:lang w:val="en-GB"/>
              </w:rPr>
            </w:pPr>
            <w:r w:rsidRPr="00CB49E7">
              <w:rPr>
                <w:rFonts w:ascii="Arial" w:hAnsi="Arial" w:cs="Arial"/>
                <w:lang w:val="en-GB"/>
              </w:rPr>
              <w:t xml:space="preserve">path to the folder where </w:t>
            </w:r>
            <w:proofErr w:type="spellStart"/>
            <w:r w:rsidRPr="00CB49E7">
              <w:rPr>
                <w:rFonts w:ascii="Arial" w:hAnsi="Arial" w:cs="Arial"/>
                <w:lang w:val="en-GB"/>
              </w:rPr>
              <w:t>TwoClicksInfo</w:t>
            </w:r>
            <w:proofErr w:type="spellEnd"/>
            <w:r w:rsidRPr="00CB49E7">
              <w:rPr>
                <w:rFonts w:ascii="Arial" w:hAnsi="Arial" w:cs="Arial"/>
                <w:lang w:val="en-GB"/>
              </w:rPr>
              <w:t xml:space="preserve"> </w:t>
            </w:r>
            <w:r w:rsidR="00846CEF">
              <w:rPr>
                <w:rFonts w:ascii="Arial" w:hAnsi="Arial" w:cs="Arial"/>
                <w:lang w:val="en-GB"/>
              </w:rPr>
              <w:t>Git</w:t>
            </w:r>
            <w:r w:rsidRPr="00CB49E7">
              <w:rPr>
                <w:rFonts w:ascii="Arial" w:hAnsi="Arial" w:cs="Arial"/>
                <w:lang w:val="en-GB"/>
              </w:rPr>
              <w:t xml:space="preserve"> repository was </w:t>
            </w:r>
            <w:proofErr w:type="gramStart"/>
            <w:r w:rsidRPr="00CB49E7">
              <w:rPr>
                <w:rFonts w:ascii="Arial" w:hAnsi="Arial" w:cs="Arial"/>
                <w:lang w:val="en-GB"/>
              </w:rPr>
              <w:t>checked-out</w:t>
            </w:r>
            <w:proofErr w:type="gramEnd"/>
            <w:r w:rsidRPr="00CB49E7">
              <w:rPr>
                <w:rFonts w:ascii="Arial" w:hAnsi="Arial" w:cs="Arial"/>
                <w:lang w:val="en-GB"/>
              </w:rPr>
              <w:t xml:space="preserve">; for example, D:\Projects\Enigmatry\TwoClicksInfo </w:t>
            </w:r>
          </w:p>
        </w:tc>
      </w:tr>
      <w:tr w:rsidR="00BB27C5" w:rsidRPr="00CB49E7" w14:paraId="6C8DD4EA" w14:textId="77777777" w:rsidTr="0065444F">
        <w:tc>
          <w:tcPr>
            <w:tcW w:w="4788" w:type="dxa"/>
          </w:tcPr>
          <w:p w14:paraId="4BFE9C72" w14:textId="77777777" w:rsidR="00BB27C5" w:rsidRPr="00CB49E7" w:rsidRDefault="00BB27C5" w:rsidP="0065444F">
            <w:pPr>
              <w:rPr>
                <w:rFonts w:ascii="Arial" w:hAnsi="Arial" w:cs="Arial"/>
                <w:lang w:val="en-GB"/>
              </w:rPr>
            </w:pPr>
            <w:r w:rsidRPr="00CB49E7">
              <w:rPr>
                <w:rFonts w:ascii="Arial" w:hAnsi="Arial" w:cs="Arial"/>
                <w:lang w:val="en-GB"/>
              </w:rPr>
              <w:t>PATH_TO_TNGLITE_DEV_FOLDER</w:t>
            </w:r>
          </w:p>
        </w:tc>
        <w:tc>
          <w:tcPr>
            <w:tcW w:w="4788" w:type="dxa"/>
          </w:tcPr>
          <w:p w14:paraId="01C48E25" w14:textId="77777777" w:rsidR="00BB27C5" w:rsidRPr="00CB49E7" w:rsidRDefault="00BB27C5" w:rsidP="00846CEF">
            <w:pPr>
              <w:rPr>
                <w:rFonts w:ascii="Arial" w:hAnsi="Arial" w:cs="Arial"/>
                <w:lang w:val="en-GB"/>
              </w:rPr>
            </w:pPr>
            <w:r w:rsidRPr="00CB49E7">
              <w:rPr>
                <w:rFonts w:ascii="Arial" w:hAnsi="Arial" w:cs="Arial"/>
                <w:lang w:val="en-GB"/>
              </w:rPr>
              <w:t xml:space="preserve">path to the folder where T&amp;G Lite </w:t>
            </w:r>
            <w:r w:rsidR="00846CEF">
              <w:rPr>
                <w:rFonts w:ascii="Arial" w:hAnsi="Arial" w:cs="Arial"/>
                <w:lang w:val="en-GB"/>
              </w:rPr>
              <w:t>Git</w:t>
            </w:r>
            <w:r w:rsidRPr="00CB49E7">
              <w:rPr>
                <w:rFonts w:ascii="Arial" w:hAnsi="Arial" w:cs="Arial"/>
                <w:lang w:val="en-GB"/>
              </w:rPr>
              <w:t xml:space="preserve"> repository was </w:t>
            </w:r>
            <w:proofErr w:type="gramStart"/>
            <w:r w:rsidRPr="00CB49E7">
              <w:rPr>
                <w:rFonts w:ascii="Arial" w:hAnsi="Arial" w:cs="Arial"/>
                <w:lang w:val="en-GB"/>
              </w:rPr>
              <w:t>checked-out</w:t>
            </w:r>
            <w:proofErr w:type="gramEnd"/>
            <w:r w:rsidRPr="00CB49E7">
              <w:rPr>
                <w:rFonts w:ascii="Arial" w:hAnsi="Arial" w:cs="Arial"/>
                <w:lang w:val="en-GB"/>
              </w:rPr>
              <w:t>; for example, D:\Projects\Enigmatry\TNGLite</w:t>
            </w:r>
          </w:p>
        </w:tc>
      </w:tr>
    </w:tbl>
    <w:p w14:paraId="182E0D0C" w14:textId="77777777" w:rsidR="00BB27C5" w:rsidRPr="00CB49E7" w:rsidRDefault="00BB27C5" w:rsidP="00BB27C5">
      <w:pPr>
        <w:rPr>
          <w:rFonts w:ascii="Arial" w:hAnsi="Arial" w:cs="Arial"/>
        </w:rPr>
      </w:pPr>
    </w:p>
    <w:p w14:paraId="39B74F77" w14:textId="77777777" w:rsidR="005848BF" w:rsidRPr="00CB49E7" w:rsidRDefault="005848BF">
      <w:pPr>
        <w:rPr>
          <w:rFonts w:ascii="Arial" w:hAnsi="Arial" w:cs="Arial"/>
        </w:rPr>
      </w:pPr>
      <w:r w:rsidRPr="00CB49E7">
        <w:rPr>
          <w:rFonts w:ascii="Arial" w:hAnsi="Arial" w:cs="Arial"/>
        </w:rPr>
        <w:br w:type="page"/>
      </w:r>
    </w:p>
    <w:p w14:paraId="4870545C" w14:textId="77777777" w:rsidR="00BB27C5" w:rsidRPr="00CB49E7" w:rsidRDefault="00BB27C5" w:rsidP="00BB27C5">
      <w:pPr>
        <w:rPr>
          <w:rFonts w:ascii="Arial" w:hAnsi="Arial" w:cs="Arial"/>
        </w:rPr>
      </w:pPr>
    </w:p>
    <w:p w14:paraId="186115E1" w14:textId="77777777" w:rsidR="00BB27C5" w:rsidRPr="00CB49E7" w:rsidRDefault="00BB27C5" w:rsidP="00BB27C5">
      <w:pPr>
        <w:rPr>
          <w:rFonts w:ascii="Arial" w:hAnsi="Arial" w:cs="Arial"/>
        </w:rPr>
      </w:pPr>
    </w:p>
    <w:p w14:paraId="5F912504" w14:textId="77777777" w:rsidR="00BB27C5" w:rsidRPr="00CB49E7" w:rsidRDefault="00BB27C5" w:rsidP="00E20591">
      <w:pPr>
        <w:pStyle w:val="Heading1"/>
        <w:rPr>
          <w:rFonts w:ascii="Arial" w:hAnsi="Arial" w:cs="Arial"/>
        </w:rPr>
      </w:pPr>
      <w:bookmarkStart w:id="10" w:name="_Toc50986619"/>
      <w:proofErr w:type="spellStart"/>
      <w:r w:rsidRPr="00CB49E7">
        <w:rPr>
          <w:rFonts w:ascii="Arial" w:hAnsi="Arial" w:cs="Arial"/>
        </w:rPr>
        <w:t>TwoClicksInfo</w:t>
      </w:r>
      <w:bookmarkEnd w:id="10"/>
      <w:proofErr w:type="spellEnd"/>
    </w:p>
    <w:p w14:paraId="5E45E0D8" w14:textId="77777777" w:rsidR="00BB27C5" w:rsidRPr="00CB49E7" w:rsidRDefault="00BB27C5" w:rsidP="00BB27C5">
      <w:pPr>
        <w:rPr>
          <w:rFonts w:ascii="Arial" w:hAnsi="Arial" w:cs="Arial"/>
        </w:rPr>
      </w:pPr>
    </w:p>
    <w:p w14:paraId="39CFA8DE" w14:textId="77777777" w:rsidR="00E20591" w:rsidRPr="00CB49E7" w:rsidRDefault="00E20591" w:rsidP="00BB27C5">
      <w:pPr>
        <w:rPr>
          <w:rFonts w:ascii="Arial" w:hAnsi="Arial" w:cs="Arial"/>
        </w:rPr>
      </w:pPr>
      <w:r w:rsidRPr="00CB49E7">
        <w:rPr>
          <w:rFonts w:ascii="Arial" w:hAnsi="Arial" w:cs="Arial"/>
        </w:rPr>
        <w:t>Configuration steps:</w:t>
      </w:r>
    </w:p>
    <w:p w14:paraId="6E8E23CA"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download latest from </w:t>
      </w:r>
      <w:r w:rsidR="00A66565" w:rsidRPr="00CB49E7">
        <w:rPr>
          <w:rFonts w:ascii="Arial" w:hAnsi="Arial" w:cs="Arial"/>
        </w:rPr>
        <w:t>Git</w:t>
      </w:r>
      <w:r w:rsidRPr="00CB49E7">
        <w:rPr>
          <w:rFonts w:ascii="Arial" w:hAnsi="Arial" w:cs="Arial"/>
        </w:rPr>
        <w:t xml:space="preserve"> to folder PATH_TO_TWOCLICKS_DEV_</w:t>
      </w:r>
      <w:proofErr w:type="gramStart"/>
      <w:r w:rsidRPr="00CB49E7">
        <w:rPr>
          <w:rFonts w:ascii="Arial" w:hAnsi="Arial" w:cs="Arial"/>
        </w:rPr>
        <w:t>FOLDER;</w:t>
      </w:r>
      <w:proofErr w:type="gramEnd"/>
    </w:p>
    <w:p w14:paraId="5DFFDFBC" w14:textId="77777777" w:rsidR="00BB27C5" w:rsidRPr="00CB49E7" w:rsidRDefault="00BB27C5" w:rsidP="003B1F3A">
      <w:pPr>
        <w:pStyle w:val="ListParagraph"/>
        <w:numPr>
          <w:ilvl w:val="0"/>
          <w:numId w:val="17"/>
        </w:numPr>
        <w:jc w:val="both"/>
        <w:rPr>
          <w:rFonts w:ascii="Arial" w:hAnsi="Arial" w:cs="Arial"/>
        </w:rPr>
      </w:pPr>
      <w:r w:rsidRPr="00CB49E7">
        <w:rPr>
          <w:rFonts w:ascii="Arial" w:hAnsi="Arial" w:cs="Arial"/>
        </w:rPr>
        <w:t xml:space="preserve">open folder PATH_TO_TWOCLICKS_DEV_FOLDER\Archive\DB, and extract archive </w:t>
      </w:r>
      <w:r w:rsidR="003B1F3A" w:rsidRPr="00CB49E7">
        <w:rPr>
          <w:rFonts w:ascii="Arial" w:hAnsi="Arial" w:cs="Arial"/>
        </w:rPr>
        <w:t>TwoClicksCms_TEST_Umbraco7.bak</w:t>
      </w:r>
      <w:r w:rsidRPr="00CB49E7">
        <w:rPr>
          <w:rFonts w:ascii="Arial" w:hAnsi="Arial" w:cs="Arial"/>
        </w:rPr>
        <w:t xml:space="preserve">.7z. </w:t>
      </w:r>
    </w:p>
    <w:p w14:paraId="3C372A1B"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Open</w:t>
      </w:r>
      <w:r w:rsidR="00D65E28" w:rsidRPr="00CB49E7">
        <w:rPr>
          <w:rFonts w:ascii="Arial" w:hAnsi="Arial" w:cs="Arial"/>
        </w:rPr>
        <w:t xml:space="preserve"> the development instance of</w:t>
      </w:r>
      <w:r w:rsidRPr="00CB49E7">
        <w:rPr>
          <w:rFonts w:ascii="Arial" w:hAnsi="Arial" w:cs="Arial"/>
        </w:rPr>
        <w:t xml:space="preserve"> SQL Server Management Studio (in Database Engine mode) and restore the backup file under name "TwoClicksCms_T</w:t>
      </w:r>
      <w:r w:rsidR="003B1F3A" w:rsidRPr="00CB49E7">
        <w:rPr>
          <w:rFonts w:ascii="Arial" w:hAnsi="Arial" w:cs="Arial"/>
        </w:rPr>
        <w:t>EST_Umbraco7</w:t>
      </w:r>
      <w:proofErr w:type="gramStart"/>
      <w:r w:rsidRPr="00CB49E7">
        <w:rPr>
          <w:rFonts w:ascii="Arial" w:hAnsi="Arial" w:cs="Arial"/>
        </w:rPr>
        <w:t>";</w:t>
      </w:r>
      <w:proofErr w:type="gramEnd"/>
    </w:p>
    <w:p w14:paraId="2B571C7C"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I</w:t>
      </w:r>
      <w:r w:rsidR="00252D3F" w:rsidRPr="00CB49E7">
        <w:rPr>
          <w:rFonts w:ascii="Arial" w:hAnsi="Arial" w:cs="Arial"/>
        </w:rPr>
        <w:t>n SQL Server Management Studio,</w:t>
      </w:r>
      <w:r w:rsidRPr="00CB49E7">
        <w:rPr>
          <w:rFonts w:ascii="Arial" w:hAnsi="Arial" w:cs="Arial"/>
        </w:rPr>
        <w:t xml:space="preserve"> create new login</w:t>
      </w:r>
      <w:r w:rsidR="00622D3F" w:rsidRPr="00CB49E7">
        <w:rPr>
          <w:rFonts w:ascii="Arial" w:hAnsi="Arial" w:cs="Arial"/>
        </w:rPr>
        <w:t xml:space="preserve"> </w:t>
      </w:r>
      <w:hyperlink r:id="rId22" w:history="1">
        <w:r w:rsidR="00622D3F" w:rsidRPr="00CB49E7">
          <w:rPr>
            <w:rStyle w:val="Hyperlink"/>
            <w:rFonts w:ascii="Arial" w:hAnsi="Arial" w:cs="Arial"/>
          </w:rPr>
          <w:t>credentials</w:t>
        </w:r>
      </w:hyperlink>
      <w:r w:rsidR="00622D3F" w:rsidRPr="00CB49E7">
        <w:rPr>
          <w:rFonts w:ascii="Arial" w:hAnsi="Arial" w:cs="Arial"/>
        </w:rPr>
        <w:t xml:space="preserve"> </w:t>
      </w:r>
      <w:r w:rsidRPr="00CB49E7">
        <w:rPr>
          <w:rFonts w:ascii="Arial" w:hAnsi="Arial" w:cs="Arial"/>
        </w:rPr>
        <w:t xml:space="preserve">(these credentials will be found in </w:t>
      </w:r>
      <w:proofErr w:type="spellStart"/>
      <w:r w:rsidRPr="00CB49E7">
        <w:rPr>
          <w:rFonts w:ascii="Arial" w:hAnsi="Arial" w:cs="Arial"/>
        </w:rPr>
        <w:t>Web.config</w:t>
      </w:r>
      <w:proofErr w:type="spellEnd"/>
      <w:r w:rsidRPr="00CB49E7">
        <w:rPr>
          <w:rFonts w:ascii="Arial" w:hAnsi="Arial" w:cs="Arial"/>
        </w:rPr>
        <w:t xml:space="preserve"> of the </w:t>
      </w:r>
      <w:proofErr w:type="spellStart"/>
      <w:r w:rsidRPr="00CB49E7">
        <w:rPr>
          <w:rFonts w:ascii="Arial" w:hAnsi="Arial" w:cs="Arial"/>
        </w:rPr>
        <w:t>TwoClickInfo.Web</w:t>
      </w:r>
      <w:proofErr w:type="spellEnd"/>
      <w:r w:rsidRPr="00CB49E7">
        <w:rPr>
          <w:rFonts w:ascii="Arial" w:hAnsi="Arial" w:cs="Arial"/>
        </w:rPr>
        <w:t xml:space="preserve"> project);</w:t>
      </w:r>
    </w:p>
    <w:p w14:paraId="47EC903F" w14:textId="77777777" w:rsidR="00252D3F" w:rsidRPr="00CB49E7" w:rsidRDefault="003D1869" w:rsidP="00252D3F">
      <w:pPr>
        <w:ind w:left="360"/>
        <w:rPr>
          <w:rFonts w:ascii="Arial" w:hAnsi="Arial" w:cs="Arial"/>
        </w:rPr>
      </w:pPr>
      <w:r w:rsidRPr="00CB49E7">
        <w:rPr>
          <w:rFonts w:ascii="Arial" w:hAnsi="Arial" w:cs="Arial"/>
          <w:noProof/>
          <w:lang w:val="en-GB" w:eastAsia="en-GB"/>
        </w:rPr>
        <w:drawing>
          <wp:inline distT="0" distB="0" distL="0" distR="0" wp14:anchorId="1800C12F" wp14:editId="6FFFF2C6">
            <wp:extent cx="4711065" cy="4213225"/>
            <wp:effectExtent l="19050" t="0" r="0" b="0"/>
            <wp:docPr id="1" name="Picture 1" descr="D:\Sljaka\ENIGMATRY --\20141109_developers-manual\20141109_TwoClicksInfo-manual_temp\20141109_TwoClicksInfo-manual_temp\twoclicks_db_new-lo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ljaka\ENIGMATRY --\20141109_developers-manual\20141109_TwoClicksInfo-manual_temp\20141109_TwoClicksInfo-manual_temp\twoclicks_db_new-login.png"/>
                    <pic:cNvPicPr>
                      <a:picLocks noChangeAspect="1" noChangeArrowheads="1"/>
                    </pic:cNvPicPr>
                  </pic:nvPicPr>
                  <pic:blipFill>
                    <a:blip r:embed="rId23" cstate="print"/>
                    <a:srcRect/>
                    <a:stretch>
                      <a:fillRect/>
                    </a:stretch>
                  </pic:blipFill>
                  <pic:spPr bwMode="auto">
                    <a:xfrm>
                      <a:off x="0" y="0"/>
                      <a:ext cx="4711065" cy="4213225"/>
                    </a:xfrm>
                    <a:prstGeom prst="rect">
                      <a:avLst/>
                    </a:prstGeom>
                    <a:noFill/>
                    <a:ln w="9525">
                      <a:noFill/>
                      <a:miter lim="800000"/>
                      <a:headEnd/>
                      <a:tailEnd/>
                    </a:ln>
                  </pic:spPr>
                </pic:pic>
              </a:graphicData>
            </a:graphic>
          </wp:inline>
        </w:drawing>
      </w:r>
    </w:p>
    <w:p w14:paraId="59669A80" w14:textId="77777777" w:rsidR="003D1869" w:rsidRPr="00CB49E7" w:rsidRDefault="003D1869" w:rsidP="00252D3F">
      <w:pPr>
        <w:ind w:left="360"/>
        <w:rPr>
          <w:rFonts w:ascii="Arial" w:hAnsi="Arial" w:cs="Arial"/>
        </w:rPr>
      </w:pPr>
    </w:p>
    <w:p w14:paraId="504203A1"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lastRenderedPageBreak/>
        <w:t>When the new login has been created, map it to database TwoClicksCms_T</w:t>
      </w:r>
      <w:r w:rsidR="003B1F3A" w:rsidRPr="00CB49E7">
        <w:rPr>
          <w:rFonts w:ascii="Arial" w:hAnsi="Arial" w:cs="Arial"/>
        </w:rPr>
        <w:t>EST_Umbraco7</w:t>
      </w:r>
      <w:r w:rsidRPr="00CB49E7">
        <w:rPr>
          <w:rFonts w:ascii="Arial" w:hAnsi="Arial" w:cs="Arial"/>
        </w:rPr>
        <w:t xml:space="preserve"> with role “</w:t>
      </w:r>
      <w:proofErr w:type="spellStart"/>
      <w:r w:rsidRPr="00CB49E7">
        <w:rPr>
          <w:rFonts w:ascii="Arial" w:hAnsi="Arial" w:cs="Arial"/>
        </w:rPr>
        <w:t>db_owner</w:t>
      </w:r>
      <w:proofErr w:type="spellEnd"/>
      <w:r w:rsidRPr="00CB49E7">
        <w:rPr>
          <w:rFonts w:ascii="Arial" w:hAnsi="Arial" w:cs="Arial"/>
        </w:rPr>
        <w:t>” and “</w:t>
      </w:r>
      <w:proofErr w:type="spellStart"/>
      <w:r w:rsidRPr="00CB49E7">
        <w:rPr>
          <w:rFonts w:ascii="Arial" w:hAnsi="Arial" w:cs="Arial"/>
        </w:rPr>
        <w:t>db_public</w:t>
      </w:r>
      <w:proofErr w:type="spellEnd"/>
      <w:r w:rsidRPr="00CB49E7">
        <w:rPr>
          <w:rFonts w:ascii="Arial" w:hAnsi="Arial" w:cs="Arial"/>
        </w:rPr>
        <w:t>”. Note: user account “</w:t>
      </w:r>
      <w:proofErr w:type="spellStart"/>
      <w:r w:rsidRPr="00CB49E7">
        <w:rPr>
          <w:rFonts w:ascii="Arial" w:hAnsi="Arial" w:cs="Arial"/>
        </w:rPr>
        <w:t>KosmosClient</w:t>
      </w:r>
      <w:proofErr w:type="spellEnd"/>
      <w:r w:rsidRPr="00CB49E7">
        <w:rPr>
          <w:rFonts w:ascii="Arial" w:hAnsi="Arial" w:cs="Arial"/>
        </w:rPr>
        <w:t>” will already be present for the restored database. To prevent error messages, first remove user “</w:t>
      </w:r>
      <w:proofErr w:type="spellStart"/>
      <w:r w:rsidRPr="00CB49E7">
        <w:rPr>
          <w:rFonts w:ascii="Arial" w:hAnsi="Arial" w:cs="Arial"/>
        </w:rPr>
        <w:t>KosmosClient</w:t>
      </w:r>
      <w:proofErr w:type="spellEnd"/>
      <w:r w:rsidRPr="00CB49E7">
        <w:rPr>
          <w:rFonts w:ascii="Arial" w:hAnsi="Arial" w:cs="Arial"/>
        </w:rPr>
        <w:t>” from database TwoClicksCms_</w:t>
      </w:r>
      <w:r w:rsidR="003B1F3A" w:rsidRPr="00CB49E7">
        <w:rPr>
          <w:rFonts w:ascii="Arial" w:hAnsi="Arial" w:cs="Arial"/>
        </w:rPr>
        <w:t>TEST_</w:t>
      </w:r>
      <w:proofErr w:type="gramStart"/>
      <w:r w:rsidR="003B1F3A" w:rsidRPr="00CB49E7">
        <w:rPr>
          <w:rFonts w:ascii="Arial" w:hAnsi="Arial" w:cs="Arial"/>
        </w:rPr>
        <w:t>Umbraco7</w:t>
      </w:r>
      <w:r w:rsidRPr="00CB49E7">
        <w:rPr>
          <w:rFonts w:ascii="Arial" w:hAnsi="Arial" w:cs="Arial"/>
        </w:rPr>
        <w:t>;</w:t>
      </w:r>
      <w:proofErr w:type="gramEnd"/>
    </w:p>
    <w:p w14:paraId="0F921D3F" w14:textId="77777777" w:rsidR="00BB27C5" w:rsidRPr="00CB49E7" w:rsidRDefault="00BB27C5" w:rsidP="00E466DB">
      <w:pPr>
        <w:pStyle w:val="ListParagraph"/>
        <w:numPr>
          <w:ilvl w:val="0"/>
          <w:numId w:val="17"/>
        </w:numPr>
        <w:rPr>
          <w:rFonts w:ascii="Arial" w:hAnsi="Arial" w:cs="Arial"/>
        </w:rPr>
      </w:pPr>
      <w:r w:rsidRPr="00CB49E7">
        <w:rPr>
          <w:rFonts w:ascii="Arial" w:hAnsi="Arial" w:cs="Arial"/>
        </w:rPr>
        <w:t>open hosts.txt file, and add twoclicks.dev.enigmatry.com (under 127.0.0.1):</w:t>
      </w:r>
      <w:r w:rsidRPr="00CB49E7">
        <w:rPr>
          <w:rFonts w:ascii="Arial" w:hAnsi="Arial" w:cs="Arial"/>
        </w:rPr>
        <w:br/>
        <w:t>127.0.0.1    twoclicks.dev.enigmatry.com</w:t>
      </w:r>
      <w:r w:rsidRPr="00CB49E7">
        <w:rPr>
          <w:rFonts w:ascii="Arial" w:hAnsi="Arial" w:cs="Arial"/>
        </w:rPr>
        <w:br/>
        <w:t xml:space="preserve">Note: If changes to the hosts file can’t be saved, one possible reason could be the antivirus (AV programs sometimes block changes to hosts file). In that case, temporarily stop AV program, save changes to hosts file and re-enable AV real-time </w:t>
      </w:r>
      <w:proofErr w:type="gramStart"/>
      <w:r w:rsidRPr="00CB49E7">
        <w:rPr>
          <w:rFonts w:ascii="Arial" w:hAnsi="Arial" w:cs="Arial"/>
        </w:rPr>
        <w:t>protection;</w:t>
      </w:r>
      <w:proofErr w:type="gramEnd"/>
    </w:p>
    <w:p w14:paraId="7378A09F" w14:textId="77777777" w:rsidR="005042FD" w:rsidRPr="00CB49E7" w:rsidRDefault="00BB27C5" w:rsidP="00EC24CC">
      <w:pPr>
        <w:pStyle w:val="ListParagraph"/>
        <w:numPr>
          <w:ilvl w:val="0"/>
          <w:numId w:val="17"/>
        </w:numPr>
        <w:jc w:val="both"/>
        <w:rPr>
          <w:rFonts w:ascii="Arial" w:hAnsi="Arial" w:cs="Arial"/>
        </w:rPr>
      </w:pPr>
      <w:r w:rsidRPr="00CB49E7">
        <w:rPr>
          <w:rFonts w:ascii="Arial" w:hAnsi="Arial" w:cs="Arial"/>
        </w:rPr>
        <w:t>open</w:t>
      </w:r>
      <w:r w:rsidR="005042FD" w:rsidRPr="00CB49E7">
        <w:rPr>
          <w:rFonts w:ascii="Arial" w:hAnsi="Arial" w:cs="Arial"/>
        </w:rPr>
        <w:t xml:space="preserve"> IIS and create a new web site.</w:t>
      </w:r>
    </w:p>
    <w:p w14:paraId="75B6F070" w14:textId="77777777" w:rsidR="00BB27C5" w:rsidRPr="00CB49E7" w:rsidRDefault="005042FD" w:rsidP="005042FD">
      <w:pPr>
        <w:pStyle w:val="ListParagraph"/>
        <w:rPr>
          <w:rFonts w:ascii="Arial" w:hAnsi="Arial" w:cs="Arial"/>
        </w:rPr>
      </w:pPr>
      <w:r w:rsidRPr="00CB49E7">
        <w:rPr>
          <w:rFonts w:ascii="Arial" w:hAnsi="Arial" w:cs="Arial"/>
        </w:rPr>
        <w:t>Alias: "</w:t>
      </w:r>
      <w:proofErr w:type="spellStart"/>
      <w:r w:rsidRPr="00CB49E7">
        <w:rPr>
          <w:rFonts w:ascii="Arial" w:hAnsi="Arial" w:cs="Arial"/>
        </w:rPr>
        <w:t>TwoClicksInfo</w:t>
      </w:r>
      <w:proofErr w:type="spellEnd"/>
      <w:r w:rsidRPr="00CB49E7">
        <w:rPr>
          <w:rFonts w:ascii="Arial" w:hAnsi="Arial" w:cs="Arial"/>
        </w:rPr>
        <w:t>".</w:t>
      </w:r>
      <w:r w:rsidRPr="00CB49E7">
        <w:rPr>
          <w:rFonts w:ascii="Arial" w:hAnsi="Arial" w:cs="Arial"/>
        </w:rPr>
        <w:br/>
      </w:r>
      <w:r w:rsidR="00BB27C5" w:rsidRPr="00CB49E7">
        <w:rPr>
          <w:rFonts w:ascii="Arial" w:hAnsi="Arial" w:cs="Arial"/>
        </w:rPr>
        <w:t>P</w:t>
      </w:r>
      <w:r w:rsidR="00287053" w:rsidRPr="00CB49E7">
        <w:rPr>
          <w:rFonts w:ascii="Arial" w:hAnsi="Arial" w:cs="Arial"/>
        </w:rPr>
        <w:t>hysical p</w:t>
      </w:r>
      <w:r w:rsidR="00BB27C5" w:rsidRPr="00CB49E7">
        <w:rPr>
          <w:rFonts w:ascii="Arial" w:hAnsi="Arial" w:cs="Arial"/>
        </w:rPr>
        <w:t>at</w:t>
      </w:r>
      <w:r w:rsidR="00287053" w:rsidRPr="00CB49E7">
        <w:rPr>
          <w:rFonts w:ascii="Arial" w:hAnsi="Arial" w:cs="Arial"/>
        </w:rPr>
        <w:t>h: PATH_TO_TWOCLICKS_DEV_FOLDER</w:t>
      </w:r>
      <w:r w:rsidR="00BB27C5" w:rsidRPr="00CB49E7">
        <w:rPr>
          <w:rFonts w:ascii="Arial" w:hAnsi="Arial" w:cs="Arial"/>
        </w:rPr>
        <w:t>\</w:t>
      </w:r>
      <w:proofErr w:type="spellStart"/>
      <w:r w:rsidR="00BB27C5" w:rsidRPr="00CB49E7">
        <w:rPr>
          <w:rFonts w:ascii="Arial" w:hAnsi="Arial" w:cs="Arial"/>
        </w:rPr>
        <w:t>Src</w:t>
      </w:r>
      <w:proofErr w:type="spellEnd"/>
      <w:r w:rsidR="00BB27C5" w:rsidRPr="00CB49E7">
        <w:rPr>
          <w:rFonts w:ascii="Arial" w:hAnsi="Arial" w:cs="Arial"/>
        </w:rPr>
        <w:t>\</w:t>
      </w:r>
      <w:proofErr w:type="spellStart"/>
      <w:r w:rsidR="00BB27C5" w:rsidRPr="00CB49E7">
        <w:rPr>
          <w:rFonts w:ascii="Arial" w:hAnsi="Arial" w:cs="Arial"/>
        </w:rPr>
        <w:t>TwoClicksInfo</w:t>
      </w:r>
      <w:r w:rsidR="00983A67" w:rsidRPr="00CB49E7">
        <w:rPr>
          <w:rFonts w:ascii="Arial" w:hAnsi="Arial" w:cs="Arial"/>
        </w:rPr>
        <w:t>.Web</w:t>
      </w:r>
      <w:proofErr w:type="spellEnd"/>
      <w:r w:rsidRPr="00CB49E7">
        <w:rPr>
          <w:rFonts w:ascii="Arial" w:hAnsi="Arial" w:cs="Arial"/>
        </w:rPr>
        <w:br/>
      </w:r>
      <w:r w:rsidR="00287053" w:rsidRPr="00CB49E7">
        <w:rPr>
          <w:rFonts w:ascii="Arial" w:hAnsi="Arial" w:cs="Arial"/>
        </w:rPr>
        <w:t xml:space="preserve">Host name: </w:t>
      </w:r>
      <w:proofErr w:type="gramStart"/>
      <w:r w:rsidR="00287053" w:rsidRPr="00CB49E7">
        <w:rPr>
          <w:rFonts w:ascii="Arial" w:hAnsi="Arial" w:cs="Arial"/>
        </w:rPr>
        <w:t>twoclicks.dev.enigmatry.com;</w:t>
      </w:r>
      <w:proofErr w:type="gramEnd"/>
    </w:p>
    <w:p w14:paraId="0633027C" w14:textId="77777777" w:rsidR="00BD2D85" w:rsidRPr="00CB49E7" w:rsidRDefault="00C10345" w:rsidP="00BD2D85">
      <w:pPr>
        <w:ind w:left="360"/>
        <w:rPr>
          <w:rFonts w:ascii="Arial" w:hAnsi="Arial" w:cs="Arial"/>
        </w:rPr>
      </w:pPr>
      <w:r w:rsidRPr="00CB49E7">
        <w:rPr>
          <w:rFonts w:ascii="Arial" w:hAnsi="Arial" w:cs="Arial"/>
          <w:noProof/>
          <w:lang w:val="en-GB" w:eastAsia="en-GB"/>
        </w:rPr>
        <w:drawing>
          <wp:inline distT="0" distB="0" distL="0" distR="0" wp14:anchorId="491199CE" wp14:editId="434641B0">
            <wp:extent cx="5937885" cy="3253740"/>
            <wp:effectExtent l="19050" t="0" r="5715" b="0"/>
            <wp:docPr id="2" name="Picture 1" descr="D:\Sljaka\ENIGMATRY --\20141109_developers-manual\20141109_TwoClicksInfo-manual_temp\20141109_TwoClicksInfo-manual_temp\2014_11_09_13_41_37_My_Avi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ljaka\ENIGMATRY --\20141109_developers-manual\20141109_TwoClicksInfo-manual_temp\20141109_TwoClicksInfo-manual_temp\2014_11_09_13_41_37_My_Avira.png"/>
                    <pic:cNvPicPr>
                      <a:picLocks noChangeAspect="1" noChangeArrowheads="1"/>
                    </pic:cNvPicPr>
                  </pic:nvPicPr>
                  <pic:blipFill>
                    <a:blip r:embed="rId24" cstate="print"/>
                    <a:srcRect/>
                    <a:stretch>
                      <a:fillRect/>
                    </a:stretch>
                  </pic:blipFill>
                  <pic:spPr bwMode="auto">
                    <a:xfrm>
                      <a:off x="0" y="0"/>
                      <a:ext cx="5937885" cy="3253740"/>
                    </a:xfrm>
                    <a:prstGeom prst="rect">
                      <a:avLst/>
                    </a:prstGeom>
                    <a:noFill/>
                    <a:ln w="9525">
                      <a:noFill/>
                      <a:miter lim="800000"/>
                      <a:headEnd/>
                      <a:tailEnd/>
                    </a:ln>
                  </pic:spPr>
                </pic:pic>
              </a:graphicData>
            </a:graphic>
          </wp:inline>
        </w:drawing>
      </w:r>
    </w:p>
    <w:p w14:paraId="6DF30405" w14:textId="77777777" w:rsidR="00BD2D85" w:rsidRPr="00CB49E7" w:rsidRDefault="00BD2D85" w:rsidP="00BD2D85">
      <w:pPr>
        <w:ind w:left="360"/>
        <w:rPr>
          <w:rFonts w:ascii="Arial" w:hAnsi="Arial" w:cs="Arial"/>
        </w:rPr>
      </w:pPr>
    </w:p>
    <w:p w14:paraId="1EEE1DC4"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In IIS Manager, open Application Pools node. Select </w:t>
      </w:r>
      <w:proofErr w:type="spellStart"/>
      <w:r w:rsidRPr="00CB49E7">
        <w:rPr>
          <w:rFonts w:ascii="Arial" w:hAnsi="Arial" w:cs="Arial"/>
        </w:rPr>
        <w:t>TwoClicksInfo</w:t>
      </w:r>
      <w:proofErr w:type="spellEnd"/>
      <w:r w:rsidRPr="00CB49E7">
        <w:rPr>
          <w:rFonts w:ascii="Arial" w:hAnsi="Arial" w:cs="Arial"/>
        </w:rPr>
        <w:t xml:space="preserve"> app pool and set: Identity = “</w:t>
      </w:r>
      <w:proofErr w:type="spellStart"/>
      <w:r w:rsidRPr="00CB49E7">
        <w:rPr>
          <w:rFonts w:ascii="Arial" w:hAnsi="Arial" w:cs="Arial"/>
        </w:rPr>
        <w:t>NetworkService</w:t>
      </w:r>
      <w:proofErr w:type="spellEnd"/>
      <w:r w:rsidRPr="00CB49E7">
        <w:rPr>
          <w:rFonts w:ascii="Arial" w:hAnsi="Arial" w:cs="Arial"/>
        </w:rPr>
        <w:t>”, .NET Framework Version = “4.</w:t>
      </w:r>
      <w:r w:rsidR="005B0C1B" w:rsidRPr="00CB49E7">
        <w:rPr>
          <w:rFonts w:ascii="Arial" w:hAnsi="Arial" w:cs="Arial"/>
        </w:rPr>
        <w:t>0</w:t>
      </w:r>
      <w:r w:rsidRPr="00CB49E7">
        <w:rPr>
          <w:rFonts w:ascii="Arial" w:hAnsi="Arial" w:cs="Arial"/>
        </w:rPr>
        <w:t>”, Managed Pipeline Mode = “Integrated</w:t>
      </w:r>
      <w:proofErr w:type="gramStart"/>
      <w:r w:rsidRPr="00CB49E7">
        <w:rPr>
          <w:rFonts w:ascii="Arial" w:hAnsi="Arial" w:cs="Arial"/>
        </w:rPr>
        <w:t>”;</w:t>
      </w:r>
      <w:proofErr w:type="gramEnd"/>
    </w:p>
    <w:p w14:paraId="2FF8BC0D" w14:textId="77777777" w:rsidR="005604FD" w:rsidRPr="00CB49E7" w:rsidRDefault="002B72C2" w:rsidP="005604FD">
      <w:pPr>
        <w:ind w:left="360"/>
        <w:rPr>
          <w:rFonts w:ascii="Arial" w:hAnsi="Arial" w:cs="Arial"/>
        </w:rPr>
      </w:pPr>
      <w:r w:rsidRPr="00CB49E7">
        <w:rPr>
          <w:rFonts w:ascii="Arial" w:hAnsi="Arial" w:cs="Arial"/>
          <w:noProof/>
          <w:lang w:val="en-GB" w:eastAsia="en-GB"/>
        </w:rPr>
        <w:lastRenderedPageBreak/>
        <w:drawing>
          <wp:inline distT="0" distB="0" distL="0" distR="0" wp14:anchorId="7952CC35" wp14:editId="78711432">
            <wp:extent cx="4921085" cy="3553457"/>
            <wp:effectExtent l="1905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920916" cy="3553335"/>
                    </a:xfrm>
                    <a:prstGeom prst="rect">
                      <a:avLst/>
                    </a:prstGeom>
                    <a:noFill/>
                    <a:ln w="9525">
                      <a:noFill/>
                      <a:miter lim="800000"/>
                      <a:headEnd/>
                      <a:tailEnd/>
                    </a:ln>
                  </pic:spPr>
                </pic:pic>
              </a:graphicData>
            </a:graphic>
          </wp:inline>
        </w:drawing>
      </w:r>
    </w:p>
    <w:p w14:paraId="7452FC03"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open project in Visual </w:t>
      </w:r>
      <w:proofErr w:type="gramStart"/>
      <w:r w:rsidRPr="00CB49E7">
        <w:rPr>
          <w:rFonts w:ascii="Arial" w:hAnsi="Arial" w:cs="Arial"/>
        </w:rPr>
        <w:t>Studio;</w:t>
      </w:r>
      <w:proofErr w:type="gramEnd"/>
    </w:p>
    <w:p w14:paraId="2E9AEF42" w14:textId="77777777" w:rsidR="00BB27C5" w:rsidRPr="00CB49E7" w:rsidRDefault="00BB27C5" w:rsidP="00EC24CC">
      <w:pPr>
        <w:pStyle w:val="ListParagraph"/>
        <w:numPr>
          <w:ilvl w:val="0"/>
          <w:numId w:val="17"/>
        </w:numPr>
        <w:jc w:val="both"/>
        <w:rPr>
          <w:rFonts w:ascii="Arial" w:hAnsi="Arial" w:cs="Arial"/>
        </w:rPr>
      </w:pPr>
      <w:r w:rsidRPr="00CB49E7">
        <w:rPr>
          <w:rFonts w:ascii="Arial" w:hAnsi="Arial" w:cs="Arial"/>
        </w:rPr>
        <w:t xml:space="preserve">under project </w:t>
      </w:r>
      <w:proofErr w:type="spellStart"/>
      <w:r w:rsidRPr="00CB49E7">
        <w:rPr>
          <w:rFonts w:ascii="Arial" w:hAnsi="Arial" w:cs="Arial"/>
        </w:rPr>
        <w:t>TwoClicksInfo</w:t>
      </w:r>
      <w:proofErr w:type="spellEnd"/>
      <w:r w:rsidRPr="00CB49E7">
        <w:rPr>
          <w:rFonts w:ascii="Arial" w:hAnsi="Arial" w:cs="Arial"/>
        </w:rPr>
        <w:t xml:space="preserve"> open </w:t>
      </w:r>
      <w:proofErr w:type="spellStart"/>
      <w:r w:rsidRPr="00CB49E7">
        <w:rPr>
          <w:rFonts w:ascii="Arial" w:hAnsi="Arial" w:cs="Arial"/>
        </w:rPr>
        <w:t>Web.config</w:t>
      </w:r>
      <w:proofErr w:type="spellEnd"/>
      <w:r w:rsidRPr="00CB49E7">
        <w:rPr>
          <w:rFonts w:ascii="Arial" w:hAnsi="Arial" w:cs="Arial"/>
        </w:rPr>
        <w:t>, and modify value for "</w:t>
      </w:r>
      <w:proofErr w:type="spellStart"/>
      <w:r w:rsidRPr="00CB49E7">
        <w:rPr>
          <w:rFonts w:ascii="Arial" w:hAnsi="Arial" w:cs="Arial"/>
        </w:rPr>
        <w:t>umbracoDbDSN</w:t>
      </w:r>
      <w:proofErr w:type="spellEnd"/>
      <w:r w:rsidRPr="00CB49E7">
        <w:rPr>
          <w:rFonts w:ascii="Arial" w:hAnsi="Arial" w:cs="Arial"/>
        </w:rPr>
        <w:t>" (under &lt;configuration&gt;&lt;</w:t>
      </w:r>
      <w:proofErr w:type="spellStart"/>
      <w:r w:rsidRPr="00CB49E7">
        <w:rPr>
          <w:rFonts w:ascii="Arial" w:hAnsi="Arial" w:cs="Arial"/>
        </w:rPr>
        <w:t>connectionStrings</w:t>
      </w:r>
      <w:proofErr w:type="spellEnd"/>
      <w:r w:rsidRPr="00CB49E7">
        <w:rPr>
          <w:rFonts w:ascii="Arial" w:hAnsi="Arial" w:cs="Arial"/>
        </w:rPr>
        <w:t>&gt;)</w:t>
      </w:r>
    </w:p>
    <w:p w14:paraId="08D98DAC" w14:textId="77777777"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&lt;</w:t>
      </w:r>
      <w:proofErr w:type="spellStart"/>
      <w:r w:rsidRPr="00CB49E7">
        <w:rPr>
          <w:rStyle w:val="SubtleEmphasis"/>
          <w:rFonts w:ascii="Arial" w:hAnsi="Arial" w:cs="Arial"/>
        </w:rPr>
        <w:t>connectionStrings</w:t>
      </w:r>
      <w:proofErr w:type="spellEnd"/>
      <w:r w:rsidRPr="00CB49E7">
        <w:rPr>
          <w:rStyle w:val="SubtleEmphasis"/>
          <w:rFonts w:ascii="Arial" w:hAnsi="Arial" w:cs="Arial"/>
        </w:rPr>
        <w:t>&gt;</w:t>
      </w:r>
    </w:p>
    <w:p w14:paraId="1D1CB908" w14:textId="77777777"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&lt;remove name="</w:t>
      </w:r>
      <w:proofErr w:type="spellStart"/>
      <w:r w:rsidRPr="00CB49E7">
        <w:rPr>
          <w:rStyle w:val="SubtleEmphasis"/>
          <w:rFonts w:ascii="Arial" w:hAnsi="Arial" w:cs="Arial"/>
        </w:rPr>
        <w:t>umbracoDbDSN</w:t>
      </w:r>
      <w:proofErr w:type="spellEnd"/>
      <w:r w:rsidRPr="00CB49E7">
        <w:rPr>
          <w:rStyle w:val="SubtleEmphasis"/>
          <w:rFonts w:ascii="Arial" w:hAnsi="Arial" w:cs="Arial"/>
        </w:rPr>
        <w:t>" /&gt;</w:t>
      </w:r>
    </w:p>
    <w:p w14:paraId="71F32E90" w14:textId="77777777"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&lt;add name="</w:t>
      </w:r>
      <w:proofErr w:type="spellStart"/>
      <w:r w:rsidRPr="00CB49E7">
        <w:rPr>
          <w:rStyle w:val="SubtleEmphasis"/>
          <w:rFonts w:ascii="Arial" w:hAnsi="Arial" w:cs="Arial"/>
        </w:rPr>
        <w:t>umbracoDbDSN</w:t>
      </w:r>
      <w:proofErr w:type="spellEnd"/>
      <w:r w:rsidRPr="00CB49E7">
        <w:rPr>
          <w:rStyle w:val="SubtleEmphasis"/>
          <w:rFonts w:ascii="Arial" w:hAnsi="Arial" w:cs="Arial"/>
        </w:rPr>
        <w:t xml:space="preserve">" </w:t>
      </w:r>
      <w:proofErr w:type="spellStart"/>
      <w:r w:rsidRPr="00CB49E7">
        <w:rPr>
          <w:rStyle w:val="SubtleEmphasis"/>
          <w:rFonts w:ascii="Arial" w:hAnsi="Arial" w:cs="Arial"/>
        </w:rPr>
        <w:t>connectionString</w:t>
      </w:r>
      <w:proofErr w:type="spellEnd"/>
      <w:r w:rsidRPr="00CB49E7">
        <w:rPr>
          <w:rStyle w:val="SubtleEmphasis"/>
          <w:rFonts w:ascii="Arial" w:hAnsi="Arial" w:cs="Arial"/>
        </w:rPr>
        <w:t>="server=</w:t>
      </w:r>
      <w:proofErr w:type="spellStart"/>
      <w:r w:rsidR="000848E9" w:rsidRPr="00CB49E7">
        <w:rPr>
          <w:rStyle w:val="SubtleEmphasis"/>
          <w:rFonts w:ascii="Arial" w:hAnsi="Arial" w:cs="Arial"/>
        </w:rPr>
        <w:t>NAME_OF_DEVELOPMENT_DB_SERVER</w:t>
      </w:r>
      <w:r w:rsidRPr="00CB49E7">
        <w:rPr>
          <w:rStyle w:val="SubtleEmphasis"/>
          <w:rFonts w:ascii="Arial" w:hAnsi="Arial" w:cs="Arial"/>
        </w:rPr>
        <w:t>;database</w:t>
      </w:r>
      <w:proofErr w:type="spellEnd"/>
      <w:r w:rsidRPr="00CB49E7">
        <w:rPr>
          <w:rStyle w:val="SubtleEmphasis"/>
          <w:rFonts w:ascii="Arial" w:hAnsi="Arial" w:cs="Arial"/>
        </w:rPr>
        <w:t>=</w:t>
      </w:r>
      <w:r w:rsidR="00AB7998" w:rsidRPr="00CB49E7">
        <w:rPr>
          <w:rFonts w:ascii="Arial" w:hAnsi="Arial" w:cs="Arial"/>
        </w:rPr>
        <w:t xml:space="preserve"> </w:t>
      </w:r>
      <w:r w:rsidR="00AB7998" w:rsidRPr="00CB49E7">
        <w:rPr>
          <w:rStyle w:val="SubtleEmphasis"/>
          <w:rFonts w:ascii="Arial" w:hAnsi="Arial" w:cs="Arial"/>
        </w:rPr>
        <w:t>TwoClicksCms_T</w:t>
      </w:r>
      <w:r w:rsidR="003B1F3A" w:rsidRPr="00CB49E7">
        <w:rPr>
          <w:rStyle w:val="SubtleEmphasis"/>
          <w:rFonts w:ascii="Arial" w:hAnsi="Arial" w:cs="Arial"/>
        </w:rPr>
        <w:t>EST_Umbraco7</w:t>
      </w:r>
      <w:r w:rsidRPr="00CB49E7">
        <w:rPr>
          <w:rStyle w:val="SubtleEmphasis"/>
          <w:rFonts w:ascii="Arial" w:hAnsi="Arial" w:cs="Arial"/>
        </w:rPr>
        <w:t>;user id=</w:t>
      </w:r>
      <w:proofErr w:type="spellStart"/>
      <w:r w:rsidRPr="00CB49E7">
        <w:rPr>
          <w:rStyle w:val="SubtleEmphasis"/>
          <w:rFonts w:ascii="Arial" w:hAnsi="Arial" w:cs="Arial"/>
        </w:rPr>
        <w:t>KosmosClient;password</w:t>
      </w:r>
      <w:proofErr w:type="spellEnd"/>
      <w:r w:rsidRPr="00CB49E7">
        <w:rPr>
          <w:rStyle w:val="SubtleEmphasis"/>
          <w:rFonts w:ascii="Arial" w:hAnsi="Arial" w:cs="Arial"/>
        </w:rPr>
        <w:t>=</w:t>
      </w:r>
      <w:hyperlink r:id="rId26" w:history="1">
        <w:r w:rsidR="00622D3F" w:rsidRPr="00CB49E7">
          <w:rPr>
            <w:rStyle w:val="Hyperlink"/>
            <w:rFonts w:ascii="Arial" w:hAnsi="Arial" w:cs="Arial"/>
          </w:rPr>
          <w:t>*********</w:t>
        </w:r>
      </w:hyperlink>
      <w:r w:rsidRPr="00CB49E7">
        <w:rPr>
          <w:rStyle w:val="SubtleEmphasis"/>
          <w:rFonts w:ascii="Arial" w:hAnsi="Arial" w:cs="Arial"/>
        </w:rPr>
        <w:t xml:space="preserve">" </w:t>
      </w:r>
      <w:proofErr w:type="spellStart"/>
      <w:r w:rsidRPr="00CB49E7">
        <w:rPr>
          <w:rStyle w:val="SubtleEmphasis"/>
          <w:rFonts w:ascii="Arial" w:hAnsi="Arial" w:cs="Arial"/>
        </w:rPr>
        <w:t>providerName</w:t>
      </w:r>
      <w:proofErr w:type="spellEnd"/>
      <w:r w:rsidRPr="00CB49E7">
        <w:rPr>
          <w:rStyle w:val="SubtleEmphasis"/>
          <w:rFonts w:ascii="Arial" w:hAnsi="Arial" w:cs="Arial"/>
        </w:rPr>
        <w:t>="</w:t>
      </w:r>
      <w:proofErr w:type="spellStart"/>
      <w:r w:rsidRPr="00CB49E7">
        <w:rPr>
          <w:rStyle w:val="SubtleEmphasis"/>
          <w:rFonts w:ascii="Arial" w:hAnsi="Arial" w:cs="Arial"/>
        </w:rPr>
        <w:t>System.Data.SqlClient</w:t>
      </w:r>
      <w:proofErr w:type="spellEnd"/>
      <w:r w:rsidRPr="00CB49E7">
        <w:rPr>
          <w:rStyle w:val="SubtleEmphasis"/>
          <w:rFonts w:ascii="Arial" w:hAnsi="Arial" w:cs="Arial"/>
        </w:rPr>
        <w:t>" /&gt;</w:t>
      </w:r>
    </w:p>
    <w:p w14:paraId="194E2F2B" w14:textId="77777777"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w:t>
      </w:r>
      <w:proofErr w:type="gramStart"/>
      <w:r w:rsidRPr="00CB49E7">
        <w:rPr>
          <w:rStyle w:val="SubtleEmphasis"/>
          <w:rFonts w:ascii="Arial" w:hAnsi="Arial" w:cs="Arial"/>
        </w:rPr>
        <w:t>&lt;!--</w:t>
      </w:r>
      <w:proofErr w:type="gramEnd"/>
      <w:r w:rsidRPr="00CB49E7">
        <w:rPr>
          <w:rStyle w:val="SubtleEmphasis"/>
          <w:rFonts w:ascii="Arial" w:hAnsi="Arial" w:cs="Arial"/>
        </w:rPr>
        <w:t xml:space="preserve"> Important: If you're upgrading Umbraco, do not clear the connection string / provider name during your </w:t>
      </w:r>
      <w:proofErr w:type="spellStart"/>
      <w:r w:rsidRPr="00CB49E7">
        <w:rPr>
          <w:rStyle w:val="SubtleEmphasis"/>
          <w:rFonts w:ascii="Arial" w:hAnsi="Arial" w:cs="Arial"/>
        </w:rPr>
        <w:t>web.config</w:t>
      </w:r>
      <w:proofErr w:type="spellEnd"/>
      <w:r w:rsidRPr="00CB49E7">
        <w:rPr>
          <w:rStyle w:val="SubtleEmphasis"/>
          <w:rFonts w:ascii="Arial" w:hAnsi="Arial" w:cs="Arial"/>
        </w:rPr>
        <w:t xml:space="preserve"> merge. --&gt;</w:t>
      </w:r>
    </w:p>
    <w:p w14:paraId="67744AFA" w14:textId="77777777" w:rsidR="00BB27C5" w:rsidRPr="00CB49E7" w:rsidRDefault="00BB27C5" w:rsidP="00C50698">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r w:rsidRPr="00CB49E7">
        <w:rPr>
          <w:rStyle w:val="SubtleEmphasis"/>
          <w:rFonts w:ascii="Arial" w:hAnsi="Arial" w:cs="Arial"/>
        </w:rPr>
        <w:t>connectionStrings</w:t>
      </w:r>
      <w:proofErr w:type="spellEnd"/>
      <w:r w:rsidRPr="00CB49E7">
        <w:rPr>
          <w:rStyle w:val="SubtleEmphasis"/>
          <w:rFonts w:ascii="Arial" w:hAnsi="Arial" w:cs="Arial"/>
        </w:rPr>
        <w:t>&gt;</w:t>
      </w:r>
    </w:p>
    <w:p w14:paraId="736D4829" w14:textId="77777777" w:rsidR="00BB27C5" w:rsidRPr="00CB49E7" w:rsidRDefault="00BB27C5" w:rsidP="008146A4">
      <w:pPr>
        <w:pStyle w:val="ListParagraph"/>
        <w:numPr>
          <w:ilvl w:val="0"/>
          <w:numId w:val="23"/>
        </w:numPr>
        <w:spacing w:after="0" w:line="240" w:lineRule="auto"/>
        <w:rPr>
          <w:rFonts w:ascii="Arial" w:hAnsi="Arial" w:cs="Arial"/>
        </w:rPr>
      </w:pPr>
      <w:r w:rsidRPr="00CB49E7">
        <w:rPr>
          <w:rFonts w:ascii="Arial" w:hAnsi="Arial" w:cs="Arial"/>
        </w:rPr>
        <w:t xml:space="preserve">In </w:t>
      </w:r>
      <w:proofErr w:type="spellStart"/>
      <w:r w:rsidRPr="00CB49E7">
        <w:rPr>
          <w:rFonts w:ascii="Arial" w:hAnsi="Arial" w:cs="Arial"/>
        </w:rPr>
        <w:t>Web.config</w:t>
      </w:r>
      <w:proofErr w:type="spellEnd"/>
      <w:r w:rsidRPr="00CB49E7">
        <w:rPr>
          <w:rFonts w:ascii="Arial" w:hAnsi="Arial" w:cs="Arial"/>
        </w:rPr>
        <w:t xml:space="preserve">, configure the SMTP (outgoing) credentials. </w:t>
      </w:r>
      <w:r w:rsidR="008146A4" w:rsidRPr="00CB49E7">
        <w:rPr>
          <w:rFonts w:ascii="Arial" w:hAnsi="Arial" w:cs="Arial"/>
        </w:rPr>
        <w:t>Edit</w:t>
      </w:r>
      <w:r w:rsidRPr="00CB49E7">
        <w:rPr>
          <w:rFonts w:ascii="Arial" w:hAnsi="Arial" w:cs="Arial"/>
        </w:rPr>
        <w:t xml:space="preserve"> line </w:t>
      </w:r>
      <w:r w:rsidR="008146A4" w:rsidRPr="00CB49E7">
        <w:rPr>
          <w:rFonts w:ascii="Arial" w:hAnsi="Arial" w:cs="Arial"/>
        </w:rPr>
        <w:t>&lt;network host="mail.authsmtp.com" password="</w:t>
      </w:r>
      <w:hyperlink r:id="rId27" w:history="1">
        <w:r w:rsidR="00622D3F" w:rsidRPr="00CB49E7">
          <w:rPr>
            <w:rStyle w:val="Hyperlink"/>
            <w:rFonts w:ascii="Arial" w:hAnsi="Arial" w:cs="Arial"/>
          </w:rPr>
          <w:t>***************</w:t>
        </w:r>
      </w:hyperlink>
      <w:r w:rsidR="008146A4" w:rsidRPr="00CB49E7">
        <w:rPr>
          <w:rFonts w:ascii="Arial" w:hAnsi="Arial" w:cs="Arial"/>
        </w:rPr>
        <w:t xml:space="preserve">" port="26" </w:t>
      </w:r>
      <w:proofErr w:type="spellStart"/>
      <w:r w:rsidR="008146A4" w:rsidRPr="00CB49E7">
        <w:rPr>
          <w:rFonts w:ascii="Arial" w:hAnsi="Arial" w:cs="Arial"/>
        </w:rPr>
        <w:t>userName</w:t>
      </w:r>
      <w:proofErr w:type="spellEnd"/>
      <w:r w:rsidR="008146A4" w:rsidRPr="00CB49E7">
        <w:rPr>
          <w:rFonts w:ascii="Arial" w:hAnsi="Arial" w:cs="Arial"/>
        </w:rPr>
        <w:t xml:space="preserve">="ac62278" /&gt;” </w:t>
      </w:r>
      <w:r w:rsidRPr="00CB49E7">
        <w:rPr>
          <w:rFonts w:ascii="Arial" w:hAnsi="Arial" w:cs="Arial"/>
        </w:rPr>
        <w:t>and modify credentials by entering valid values:</w:t>
      </w:r>
    </w:p>
    <w:p w14:paraId="427649F3"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&lt;system.net&gt;</w:t>
      </w:r>
    </w:p>
    <w:p w14:paraId="4EFFCF43"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r w:rsidRPr="00CB49E7">
        <w:rPr>
          <w:rStyle w:val="SubtleEmphasis"/>
          <w:rFonts w:ascii="Arial" w:hAnsi="Arial" w:cs="Arial"/>
        </w:rPr>
        <w:t>mailSettings</w:t>
      </w:r>
      <w:proofErr w:type="spellEnd"/>
      <w:r w:rsidRPr="00CB49E7">
        <w:rPr>
          <w:rStyle w:val="SubtleEmphasis"/>
          <w:rFonts w:ascii="Arial" w:hAnsi="Arial" w:cs="Arial"/>
        </w:rPr>
        <w:t>&gt;</w:t>
      </w:r>
    </w:p>
    <w:p w14:paraId="46BF0AF7"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&lt;smtp from="kennisbank@minbzk.nl"&gt;</w:t>
      </w:r>
    </w:p>
    <w:p w14:paraId="2A148677"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w:t>
      </w:r>
      <w:proofErr w:type="gramStart"/>
      <w:r w:rsidRPr="00CB49E7">
        <w:rPr>
          <w:rStyle w:val="SubtleEmphasis"/>
          <w:rFonts w:ascii="Arial" w:hAnsi="Arial" w:cs="Arial"/>
        </w:rPr>
        <w:t>&lt;!--</w:t>
      </w:r>
      <w:proofErr w:type="gramEnd"/>
      <w:r w:rsidRPr="00CB49E7">
        <w:rPr>
          <w:rStyle w:val="SubtleEmphasis"/>
          <w:rFonts w:ascii="Arial" w:hAnsi="Arial" w:cs="Arial"/>
        </w:rPr>
        <w:t xml:space="preserve">&lt;network host="mail.yuspin.rs" port="25" </w:t>
      </w:r>
      <w:proofErr w:type="spellStart"/>
      <w:r w:rsidRPr="00CB49E7">
        <w:rPr>
          <w:rStyle w:val="SubtleEmphasis"/>
          <w:rFonts w:ascii="Arial" w:hAnsi="Arial" w:cs="Arial"/>
        </w:rPr>
        <w:t>userName</w:t>
      </w:r>
      <w:proofErr w:type="spellEnd"/>
      <w:r w:rsidRPr="00CB49E7">
        <w:rPr>
          <w:rStyle w:val="SubtleEmphasis"/>
          <w:rFonts w:ascii="Arial" w:hAnsi="Arial" w:cs="Arial"/>
        </w:rPr>
        <w:t>="username" password="password" /&gt;--&gt;</w:t>
      </w:r>
    </w:p>
    <w:p w14:paraId="707749CF"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w:t>
      </w:r>
      <w:r w:rsidR="004B71D3" w:rsidRPr="00CB49E7">
        <w:rPr>
          <w:rStyle w:val="SubtleEmphasis"/>
          <w:rFonts w:ascii="Arial" w:hAnsi="Arial" w:cs="Arial"/>
        </w:rPr>
        <w:t>&lt;network host="mail.authsmtp.com" password="</w:t>
      </w:r>
      <w:hyperlink r:id="rId28" w:history="1">
        <w:r w:rsidR="00622D3F" w:rsidRPr="00CB49E7">
          <w:rPr>
            <w:rStyle w:val="Hyperlink"/>
            <w:rFonts w:ascii="Arial" w:hAnsi="Arial" w:cs="Arial"/>
          </w:rPr>
          <w:t>*************</w:t>
        </w:r>
      </w:hyperlink>
      <w:r w:rsidR="004B71D3" w:rsidRPr="00CB49E7">
        <w:rPr>
          <w:rStyle w:val="SubtleEmphasis"/>
          <w:rFonts w:ascii="Arial" w:hAnsi="Arial" w:cs="Arial"/>
        </w:rPr>
        <w:t xml:space="preserve">" port="26" </w:t>
      </w:r>
      <w:proofErr w:type="spellStart"/>
      <w:r w:rsidR="004B71D3" w:rsidRPr="00CB49E7">
        <w:rPr>
          <w:rStyle w:val="SubtleEmphasis"/>
          <w:rFonts w:ascii="Arial" w:hAnsi="Arial" w:cs="Arial"/>
        </w:rPr>
        <w:t>userName</w:t>
      </w:r>
      <w:proofErr w:type="spellEnd"/>
      <w:r w:rsidR="004B71D3" w:rsidRPr="00CB49E7">
        <w:rPr>
          <w:rStyle w:val="SubtleEmphasis"/>
          <w:rFonts w:ascii="Arial" w:hAnsi="Arial" w:cs="Arial"/>
        </w:rPr>
        <w:t>="ac62278" /&gt;</w:t>
      </w:r>
    </w:p>
    <w:p w14:paraId="2B578E73"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&lt;/smtp&gt;</w:t>
      </w:r>
    </w:p>
    <w:p w14:paraId="59009C2E" w14:textId="77777777" w:rsidR="00BB27C5" w:rsidRPr="00CB49E7" w:rsidRDefault="00BB27C5" w:rsidP="00632225">
      <w:pPr>
        <w:spacing w:after="0" w:line="240" w:lineRule="auto"/>
        <w:rPr>
          <w:rStyle w:val="SubtleEmphasis"/>
          <w:rFonts w:ascii="Arial" w:hAnsi="Arial" w:cs="Arial"/>
        </w:rPr>
      </w:pPr>
      <w:r w:rsidRPr="00CB49E7">
        <w:rPr>
          <w:rStyle w:val="SubtleEmphasis"/>
          <w:rFonts w:ascii="Arial" w:hAnsi="Arial" w:cs="Arial"/>
        </w:rPr>
        <w:t xml:space="preserve">    &lt;/</w:t>
      </w:r>
      <w:proofErr w:type="spellStart"/>
      <w:r w:rsidRPr="00CB49E7">
        <w:rPr>
          <w:rStyle w:val="SubtleEmphasis"/>
          <w:rFonts w:ascii="Arial" w:hAnsi="Arial" w:cs="Arial"/>
        </w:rPr>
        <w:t>mailSettings</w:t>
      </w:r>
      <w:proofErr w:type="spellEnd"/>
      <w:r w:rsidRPr="00CB49E7">
        <w:rPr>
          <w:rStyle w:val="SubtleEmphasis"/>
          <w:rFonts w:ascii="Arial" w:hAnsi="Arial" w:cs="Arial"/>
        </w:rPr>
        <w:t>&gt;</w:t>
      </w:r>
    </w:p>
    <w:p w14:paraId="077478B7" w14:textId="77777777" w:rsidR="00BB27C5" w:rsidRPr="00CB49E7" w:rsidRDefault="00BB27C5" w:rsidP="00632225">
      <w:pPr>
        <w:spacing w:after="0" w:line="240" w:lineRule="auto"/>
        <w:rPr>
          <w:rFonts w:ascii="Arial" w:hAnsi="Arial" w:cs="Arial"/>
        </w:rPr>
      </w:pPr>
      <w:r w:rsidRPr="00CB49E7">
        <w:rPr>
          <w:rStyle w:val="SubtleEmphasis"/>
          <w:rFonts w:ascii="Arial" w:hAnsi="Arial" w:cs="Arial"/>
        </w:rPr>
        <w:t xml:space="preserve">  &lt;/system.net&gt;</w:t>
      </w:r>
    </w:p>
    <w:p w14:paraId="1A47BC74" w14:textId="77777777" w:rsidR="00BB27C5" w:rsidRPr="00CB49E7" w:rsidRDefault="00BB27C5" w:rsidP="00BB27C5">
      <w:pPr>
        <w:rPr>
          <w:rFonts w:ascii="Arial" w:hAnsi="Arial" w:cs="Arial"/>
        </w:rPr>
      </w:pPr>
      <w:r w:rsidRPr="00CB49E7">
        <w:rPr>
          <w:rFonts w:ascii="Arial" w:hAnsi="Arial" w:cs="Arial"/>
        </w:rPr>
        <w:lastRenderedPageBreak/>
        <w:t xml:space="preserve">  </w:t>
      </w:r>
      <w:r w:rsidR="00347083" w:rsidRPr="00CB49E7">
        <w:rPr>
          <w:rFonts w:ascii="Arial" w:hAnsi="Arial" w:cs="Arial"/>
        </w:rPr>
        <w:t xml:space="preserve">Note: File </w:t>
      </w:r>
      <w:proofErr w:type="spellStart"/>
      <w:r w:rsidR="00347083" w:rsidRPr="00CB49E7">
        <w:rPr>
          <w:rFonts w:ascii="Arial" w:hAnsi="Arial" w:cs="Arial"/>
        </w:rPr>
        <w:t>web.config</w:t>
      </w:r>
      <w:proofErr w:type="spellEnd"/>
      <w:r w:rsidR="00347083" w:rsidRPr="00CB49E7">
        <w:rPr>
          <w:rFonts w:ascii="Arial" w:hAnsi="Arial" w:cs="Arial"/>
        </w:rPr>
        <w:t xml:space="preserve"> has standard form found in Umbraco. Hence, some of the field</w:t>
      </w:r>
      <w:r w:rsidR="00467A5C" w:rsidRPr="00CB49E7">
        <w:rPr>
          <w:rFonts w:ascii="Arial" w:hAnsi="Arial" w:cs="Arial"/>
        </w:rPr>
        <w:t>s</w:t>
      </w:r>
      <w:r w:rsidR="00347083" w:rsidRPr="00CB49E7">
        <w:rPr>
          <w:rFonts w:ascii="Arial" w:hAnsi="Arial" w:cs="Arial"/>
        </w:rPr>
        <w:t xml:space="preserve"> will be found on an unexpected position in the file.</w:t>
      </w:r>
    </w:p>
    <w:p w14:paraId="4D157BEA" w14:textId="77777777"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open fold</w:t>
      </w:r>
      <w:r w:rsidR="0073105F" w:rsidRPr="00CB49E7">
        <w:rPr>
          <w:rFonts w:ascii="Arial" w:hAnsi="Arial" w:cs="Arial"/>
        </w:rPr>
        <w:t>er PATH_TO_TWOCLICKS_DEV_FOLDER</w:t>
      </w:r>
      <w:r w:rsidRPr="00CB49E7">
        <w:rPr>
          <w:rFonts w:ascii="Arial" w:hAnsi="Arial" w:cs="Arial"/>
        </w:rPr>
        <w:t>\Archive\</w:t>
      </w:r>
      <w:proofErr w:type="spellStart"/>
      <w:r w:rsidRPr="00CB49E7">
        <w:rPr>
          <w:rFonts w:ascii="Arial" w:hAnsi="Arial" w:cs="Arial"/>
        </w:rPr>
        <w:t>Media_Images</w:t>
      </w:r>
      <w:proofErr w:type="spellEnd"/>
      <w:r w:rsidRPr="00CB49E7">
        <w:rPr>
          <w:rFonts w:ascii="Arial" w:hAnsi="Arial" w:cs="Arial"/>
        </w:rPr>
        <w:t>, extract the archive media_archive.zip and copy contents (folders 102834, 102837, …) to PATH_TO_TWOCLICKS_DEV_FOLDER \</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TwoClicksInfo.Web</w:t>
      </w:r>
      <w:proofErr w:type="spellEnd"/>
      <w:r w:rsidRPr="00CB49E7">
        <w:rPr>
          <w:rFonts w:ascii="Arial" w:hAnsi="Arial" w:cs="Arial"/>
        </w:rPr>
        <w:t xml:space="preserve">\Media. Note: Due to large size of the original Media folder, only images were archived and saved to </w:t>
      </w:r>
      <w:r w:rsidR="00735EA4" w:rsidRPr="00CB49E7">
        <w:rPr>
          <w:rFonts w:ascii="Arial" w:hAnsi="Arial" w:cs="Arial"/>
        </w:rPr>
        <w:t>Git</w:t>
      </w:r>
      <w:r w:rsidRPr="00CB49E7">
        <w:rPr>
          <w:rFonts w:ascii="Arial" w:hAnsi="Arial" w:cs="Arial"/>
        </w:rPr>
        <w:t xml:space="preserve"> (</w:t>
      </w:r>
      <w:proofErr w:type="spellStart"/>
      <w:r w:rsidRPr="00CB49E7">
        <w:rPr>
          <w:rFonts w:ascii="Arial" w:hAnsi="Arial" w:cs="Arial"/>
        </w:rPr>
        <w:t>Media_Images</w:t>
      </w:r>
      <w:proofErr w:type="spellEnd"/>
      <w:r w:rsidRPr="00CB49E7">
        <w:rPr>
          <w:rFonts w:ascii="Arial" w:hAnsi="Arial" w:cs="Arial"/>
        </w:rPr>
        <w:t>). So, during the use of the application, all PDF media links will return “404 Not Found</w:t>
      </w:r>
      <w:proofErr w:type="gramStart"/>
      <w:r w:rsidRPr="00CB49E7">
        <w:rPr>
          <w:rFonts w:ascii="Arial" w:hAnsi="Arial" w:cs="Arial"/>
        </w:rPr>
        <w:t>”;</w:t>
      </w:r>
      <w:proofErr w:type="gramEnd"/>
    </w:p>
    <w:p w14:paraId="4C3FAEAD" w14:textId="77777777"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 xml:space="preserve">open the project in Visual Studio. Solution file can be found at: PATH_TO_TWOCLICKS_DEV_FOLDER </w:t>
      </w:r>
      <w:proofErr w:type="gramStart"/>
      <w:r w:rsidRPr="00CB49E7">
        <w:rPr>
          <w:rFonts w:ascii="Arial" w:hAnsi="Arial" w:cs="Arial"/>
        </w:rPr>
        <w:t>\</w:t>
      </w:r>
      <w:proofErr w:type="spellStart"/>
      <w:r w:rsidRPr="00CB49E7">
        <w:rPr>
          <w:rFonts w:ascii="Arial" w:hAnsi="Arial" w:cs="Arial"/>
        </w:rPr>
        <w:t>Src</w:t>
      </w:r>
      <w:proofErr w:type="spellEnd"/>
      <w:r w:rsidRPr="00CB49E7">
        <w:rPr>
          <w:rFonts w:ascii="Arial" w:hAnsi="Arial" w:cs="Arial"/>
        </w:rPr>
        <w:t>\TwoClicksInfo.sln;</w:t>
      </w:r>
      <w:proofErr w:type="gramEnd"/>
    </w:p>
    <w:p w14:paraId="421D078D" w14:textId="77777777"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 xml:space="preserve">build the </w:t>
      </w:r>
      <w:proofErr w:type="gramStart"/>
      <w:r w:rsidRPr="00CB49E7">
        <w:rPr>
          <w:rFonts w:ascii="Arial" w:hAnsi="Arial" w:cs="Arial"/>
        </w:rPr>
        <w:t>solution;</w:t>
      </w:r>
      <w:proofErr w:type="gramEnd"/>
    </w:p>
    <w:p w14:paraId="6EB78ADB" w14:textId="77777777"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 xml:space="preserve">in web browser, open URL twoclicks.dev.enigmatry.com. Note: The initial loading could take significant amount of time (depends on the machine speed, but usually a few minutes). Reason: </w:t>
      </w:r>
      <w:r w:rsidR="000937B5" w:rsidRPr="00CB49E7">
        <w:rPr>
          <w:rFonts w:ascii="Arial" w:hAnsi="Arial" w:cs="Arial"/>
        </w:rPr>
        <w:t xml:space="preserve">There are two resources-consuming factors, one is Umbraco itself and other is Vega </w:t>
      </w:r>
      <w:proofErr w:type="spellStart"/>
      <w:r w:rsidR="000937B5" w:rsidRPr="00CB49E7">
        <w:rPr>
          <w:rFonts w:ascii="Arial" w:hAnsi="Arial" w:cs="Arial"/>
        </w:rPr>
        <w:t>uSiteBuilder</w:t>
      </w:r>
      <w:proofErr w:type="spellEnd"/>
      <w:r w:rsidR="000937B5" w:rsidRPr="00CB49E7">
        <w:rPr>
          <w:rFonts w:ascii="Arial" w:hAnsi="Arial" w:cs="Arial"/>
        </w:rPr>
        <w:t xml:space="preserve"> component</w:t>
      </w:r>
      <w:r w:rsidR="00543575" w:rsidRPr="00CB49E7">
        <w:rPr>
          <w:rFonts w:ascii="Arial" w:hAnsi="Arial" w:cs="Arial"/>
        </w:rPr>
        <w:t>,</w:t>
      </w:r>
      <w:r w:rsidR="000937B5" w:rsidRPr="00CB49E7">
        <w:rPr>
          <w:rFonts w:ascii="Arial" w:hAnsi="Arial" w:cs="Arial"/>
        </w:rPr>
        <w:t xml:space="preserve"> used in </w:t>
      </w:r>
      <w:proofErr w:type="spellStart"/>
      <w:r w:rsidR="000937B5" w:rsidRPr="00CB49E7">
        <w:rPr>
          <w:rFonts w:ascii="Arial" w:hAnsi="Arial" w:cs="Arial"/>
        </w:rPr>
        <w:t>TwoClicksInfo</w:t>
      </w:r>
      <w:proofErr w:type="spellEnd"/>
      <w:r w:rsidR="000937B5" w:rsidRPr="00CB49E7">
        <w:rPr>
          <w:rFonts w:ascii="Arial" w:hAnsi="Arial" w:cs="Arial"/>
        </w:rPr>
        <w:t xml:space="preserve"> application. </w:t>
      </w:r>
      <w:r w:rsidRPr="00CB49E7">
        <w:rPr>
          <w:rFonts w:ascii="Arial" w:hAnsi="Arial" w:cs="Arial"/>
        </w:rPr>
        <w:t xml:space="preserve">When </w:t>
      </w:r>
      <w:r w:rsidR="00543575" w:rsidRPr="00CB49E7">
        <w:rPr>
          <w:rFonts w:ascii="Arial" w:hAnsi="Arial" w:cs="Arial"/>
        </w:rPr>
        <w:t xml:space="preserve">the application is running for the </w:t>
      </w:r>
      <w:r w:rsidRPr="00CB49E7">
        <w:rPr>
          <w:rFonts w:ascii="Arial" w:hAnsi="Arial" w:cs="Arial"/>
        </w:rPr>
        <w:t>first time (</w:t>
      </w:r>
      <w:proofErr w:type="spellStart"/>
      <w:r w:rsidRPr="00CB49E7">
        <w:rPr>
          <w:rFonts w:ascii="Arial" w:hAnsi="Arial" w:cs="Arial"/>
        </w:rPr>
        <w:t>eg.</w:t>
      </w:r>
      <w:proofErr w:type="spellEnd"/>
      <w:r w:rsidRPr="00CB49E7">
        <w:rPr>
          <w:rFonts w:ascii="Arial" w:hAnsi="Arial" w:cs="Arial"/>
        </w:rPr>
        <w:t xml:space="preserve"> if the local dev server is just starting, or the application has been reset by changing </w:t>
      </w:r>
      <w:proofErr w:type="spellStart"/>
      <w:r w:rsidRPr="00CB49E7">
        <w:rPr>
          <w:rFonts w:ascii="Arial" w:hAnsi="Arial" w:cs="Arial"/>
        </w:rPr>
        <w:t>web.config</w:t>
      </w:r>
      <w:proofErr w:type="spellEnd"/>
      <w:r w:rsidRPr="00CB49E7">
        <w:rPr>
          <w:rFonts w:ascii="Arial" w:hAnsi="Arial" w:cs="Arial"/>
        </w:rPr>
        <w:t>),</w:t>
      </w:r>
      <w:r w:rsidR="00543575" w:rsidRPr="00CB49E7">
        <w:rPr>
          <w:rFonts w:ascii="Arial" w:hAnsi="Arial" w:cs="Arial"/>
        </w:rPr>
        <w:t xml:space="preserve"> these two components perform their initialization tasks. For example,</w:t>
      </w:r>
      <w:r w:rsidRPr="00CB49E7">
        <w:rPr>
          <w:rFonts w:ascii="Arial" w:hAnsi="Arial" w:cs="Arial"/>
        </w:rPr>
        <w:t xml:space="preserve"> Umbraco will recreate the local cache </w:t>
      </w:r>
      <w:r w:rsidR="00543575" w:rsidRPr="00CB49E7">
        <w:rPr>
          <w:rFonts w:ascii="Arial" w:hAnsi="Arial" w:cs="Arial"/>
        </w:rPr>
        <w:t>(</w:t>
      </w:r>
      <w:r w:rsidRPr="00CB49E7">
        <w:rPr>
          <w:rFonts w:ascii="Arial" w:hAnsi="Arial" w:cs="Arial"/>
        </w:rPr>
        <w:t>PATH_TO_TWOCLI</w:t>
      </w:r>
      <w:r w:rsidR="00280348" w:rsidRPr="00CB49E7">
        <w:rPr>
          <w:rFonts w:ascii="Arial" w:hAnsi="Arial" w:cs="Arial"/>
        </w:rPr>
        <w:t>CKS_DEV_FOLDER\</w:t>
      </w:r>
      <w:proofErr w:type="spellStart"/>
      <w:r w:rsidR="00280348" w:rsidRPr="00CB49E7">
        <w:rPr>
          <w:rFonts w:ascii="Arial" w:hAnsi="Arial" w:cs="Arial"/>
        </w:rPr>
        <w:t>Src</w:t>
      </w:r>
      <w:proofErr w:type="spellEnd"/>
      <w:r w:rsidR="00280348" w:rsidRPr="00CB49E7">
        <w:rPr>
          <w:rFonts w:ascii="Arial" w:hAnsi="Arial" w:cs="Arial"/>
        </w:rPr>
        <w:t>\</w:t>
      </w:r>
      <w:proofErr w:type="spellStart"/>
      <w:r w:rsidR="00280348" w:rsidRPr="00CB49E7">
        <w:rPr>
          <w:rFonts w:ascii="Arial" w:hAnsi="Arial" w:cs="Arial"/>
        </w:rPr>
        <w:t>TwoClicksInfo.Web</w:t>
      </w:r>
      <w:proofErr w:type="spellEnd"/>
      <w:r w:rsidR="00791508" w:rsidRPr="00CB49E7">
        <w:rPr>
          <w:rFonts w:ascii="Arial" w:hAnsi="Arial" w:cs="Arial"/>
        </w:rPr>
        <w:t xml:space="preserve"> </w:t>
      </w:r>
      <w:r w:rsidR="00280348" w:rsidRPr="00CB49E7">
        <w:rPr>
          <w:rFonts w:ascii="Arial" w:hAnsi="Arial" w:cs="Arial"/>
        </w:rPr>
        <w:t>\</w:t>
      </w:r>
      <w:proofErr w:type="spellStart"/>
      <w:r w:rsidR="00280348" w:rsidRPr="00CB49E7">
        <w:rPr>
          <w:rFonts w:ascii="Arial" w:hAnsi="Arial" w:cs="Arial"/>
        </w:rPr>
        <w:t>App_Data</w:t>
      </w:r>
      <w:proofErr w:type="spellEnd"/>
      <w:r w:rsidRPr="00CB49E7">
        <w:rPr>
          <w:rFonts w:ascii="Arial" w:hAnsi="Arial" w:cs="Arial"/>
        </w:rPr>
        <w:t>\</w:t>
      </w:r>
      <w:proofErr w:type="spellStart"/>
      <w:r w:rsidRPr="00CB49E7">
        <w:rPr>
          <w:rFonts w:ascii="Arial" w:hAnsi="Arial" w:cs="Arial"/>
        </w:rPr>
        <w:t>umbraco.config</w:t>
      </w:r>
      <w:proofErr w:type="spellEnd"/>
      <w:r w:rsidRPr="00CB49E7">
        <w:rPr>
          <w:rFonts w:ascii="Arial" w:hAnsi="Arial" w:cs="Arial"/>
        </w:rPr>
        <w:t>)</w:t>
      </w:r>
      <w:r w:rsidR="000B1D74" w:rsidRPr="00CB49E7">
        <w:rPr>
          <w:rFonts w:ascii="Arial" w:hAnsi="Arial" w:cs="Arial"/>
        </w:rPr>
        <w:t xml:space="preserve">, </w:t>
      </w:r>
      <w:proofErr w:type="gramStart"/>
      <w:r w:rsidR="000B1D74" w:rsidRPr="00CB49E7">
        <w:rPr>
          <w:rFonts w:ascii="Arial" w:hAnsi="Arial" w:cs="Arial"/>
        </w:rPr>
        <w:t>and also</w:t>
      </w:r>
      <w:proofErr w:type="gramEnd"/>
      <w:r w:rsidR="000B1D74" w:rsidRPr="00CB49E7">
        <w:rPr>
          <w:rFonts w:ascii="Arial" w:hAnsi="Arial" w:cs="Arial"/>
        </w:rPr>
        <w:t xml:space="preserve"> perform re-indexing of search engine indexed content</w:t>
      </w:r>
      <w:r w:rsidRPr="00CB49E7">
        <w:rPr>
          <w:rFonts w:ascii="Arial" w:hAnsi="Arial" w:cs="Arial"/>
        </w:rPr>
        <w:t xml:space="preserve">. </w:t>
      </w:r>
      <w:proofErr w:type="spellStart"/>
      <w:r w:rsidR="00791508" w:rsidRPr="00CB49E7">
        <w:rPr>
          <w:rFonts w:ascii="Arial" w:hAnsi="Arial" w:cs="Arial"/>
        </w:rPr>
        <w:t>uSiteBuilder</w:t>
      </w:r>
      <w:proofErr w:type="spellEnd"/>
      <w:r w:rsidR="00791508" w:rsidRPr="00CB49E7">
        <w:rPr>
          <w:rFonts w:ascii="Arial" w:hAnsi="Arial" w:cs="Arial"/>
        </w:rPr>
        <w:t xml:space="preserve">, on the other hand, </w:t>
      </w:r>
      <w:r w:rsidRPr="00CB49E7">
        <w:rPr>
          <w:rFonts w:ascii="Arial" w:hAnsi="Arial" w:cs="Arial"/>
        </w:rPr>
        <w:t>perform</w:t>
      </w:r>
      <w:r w:rsidR="00791508" w:rsidRPr="00CB49E7">
        <w:rPr>
          <w:rFonts w:ascii="Arial" w:hAnsi="Arial" w:cs="Arial"/>
        </w:rPr>
        <w:t>s</w:t>
      </w:r>
      <w:r w:rsidRPr="00CB49E7">
        <w:rPr>
          <w:rFonts w:ascii="Arial" w:hAnsi="Arial" w:cs="Arial"/>
        </w:rPr>
        <w:t xml:space="preserve"> </w:t>
      </w:r>
      <w:r w:rsidR="00A0621D" w:rsidRPr="00CB49E7">
        <w:rPr>
          <w:rFonts w:ascii="Arial" w:hAnsi="Arial" w:cs="Arial"/>
        </w:rPr>
        <w:t>a lot of reflection operations</w:t>
      </w:r>
      <w:r w:rsidR="00791508" w:rsidRPr="00CB49E7">
        <w:rPr>
          <w:rFonts w:ascii="Arial" w:hAnsi="Arial" w:cs="Arial"/>
        </w:rPr>
        <w:t xml:space="preserve"> over </w:t>
      </w:r>
      <w:proofErr w:type="spellStart"/>
      <w:r w:rsidR="00791508" w:rsidRPr="00CB49E7">
        <w:rPr>
          <w:rFonts w:ascii="Arial" w:hAnsi="Arial" w:cs="Arial"/>
        </w:rPr>
        <w:t>dlls</w:t>
      </w:r>
      <w:proofErr w:type="spellEnd"/>
      <w:r w:rsidR="00791508" w:rsidRPr="00CB49E7">
        <w:rPr>
          <w:rFonts w:ascii="Arial" w:hAnsi="Arial" w:cs="Arial"/>
        </w:rPr>
        <w:t xml:space="preserve"> in </w:t>
      </w:r>
      <w:r w:rsidR="00A320F9" w:rsidRPr="00CB49E7">
        <w:rPr>
          <w:rFonts w:ascii="Arial" w:hAnsi="Arial" w:cs="Arial"/>
        </w:rPr>
        <w:t>\</w:t>
      </w:r>
      <w:r w:rsidR="00791508" w:rsidRPr="00CB49E7">
        <w:rPr>
          <w:rFonts w:ascii="Arial" w:hAnsi="Arial" w:cs="Arial"/>
        </w:rPr>
        <w:t>bin folder</w:t>
      </w:r>
      <w:r w:rsidRPr="00CB49E7">
        <w:rPr>
          <w:rFonts w:ascii="Arial" w:hAnsi="Arial" w:cs="Arial"/>
        </w:rPr>
        <w:t>. But</w:t>
      </w:r>
      <w:r w:rsidR="00813F8E" w:rsidRPr="00CB49E7">
        <w:rPr>
          <w:rFonts w:ascii="Arial" w:hAnsi="Arial" w:cs="Arial"/>
        </w:rPr>
        <w:t xml:space="preserve"> after that</w:t>
      </w:r>
      <w:r w:rsidRPr="00CB49E7">
        <w:rPr>
          <w:rFonts w:ascii="Arial" w:hAnsi="Arial" w:cs="Arial"/>
        </w:rPr>
        <w:t xml:space="preserve">, each </w:t>
      </w:r>
      <w:r w:rsidR="00321F81" w:rsidRPr="00CB49E7">
        <w:rPr>
          <w:rFonts w:ascii="Arial" w:hAnsi="Arial" w:cs="Arial"/>
        </w:rPr>
        <w:t>time</w:t>
      </w:r>
      <w:r w:rsidRPr="00CB49E7">
        <w:rPr>
          <w:rFonts w:ascii="Arial" w:hAnsi="Arial" w:cs="Arial"/>
        </w:rPr>
        <w:t xml:space="preserve"> the application</w:t>
      </w:r>
      <w:r w:rsidR="00321F81" w:rsidRPr="00CB49E7">
        <w:rPr>
          <w:rFonts w:ascii="Arial" w:hAnsi="Arial" w:cs="Arial"/>
        </w:rPr>
        <w:t xml:space="preserve"> </w:t>
      </w:r>
      <w:r w:rsidR="00813F8E" w:rsidRPr="00CB49E7">
        <w:rPr>
          <w:rFonts w:ascii="Arial" w:hAnsi="Arial" w:cs="Arial"/>
        </w:rPr>
        <w:t>has to be</w:t>
      </w:r>
      <w:r w:rsidR="00321F81" w:rsidRPr="00CB49E7">
        <w:rPr>
          <w:rFonts w:ascii="Arial" w:hAnsi="Arial" w:cs="Arial"/>
        </w:rPr>
        <w:t xml:space="preserve"> </w:t>
      </w:r>
      <w:r w:rsidR="00813F8E" w:rsidRPr="00CB49E7">
        <w:rPr>
          <w:rFonts w:ascii="Arial" w:hAnsi="Arial" w:cs="Arial"/>
        </w:rPr>
        <w:t>started</w:t>
      </w:r>
      <w:r w:rsidR="00321F81" w:rsidRPr="00CB49E7">
        <w:rPr>
          <w:rFonts w:ascii="Arial" w:hAnsi="Arial" w:cs="Arial"/>
        </w:rPr>
        <w:t xml:space="preserve"> </w:t>
      </w:r>
      <w:r w:rsidR="00813F8E" w:rsidRPr="00CB49E7">
        <w:rPr>
          <w:rFonts w:ascii="Arial" w:hAnsi="Arial" w:cs="Arial"/>
        </w:rPr>
        <w:t xml:space="preserve">again </w:t>
      </w:r>
      <w:r w:rsidR="00321F81" w:rsidRPr="00CB49E7">
        <w:rPr>
          <w:rFonts w:ascii="Arial" w:hAnsi="Arial" w:cs="Arial"/>
        </w:rPr>
        <w:t xml:space="preserve">in the future, it </w:t>
      </w:r>
      <w:r w:rsidRPr="00CB49E7">
        <w:rPr>
          <w:rFonts w:ascii="Arial" w:hAnsi="Arial" w:cs="Arial"/>
        </w:rPr>
        <w:t xml:space="preserve">will </w:t>
      </w:r>
      <w:r w:rsidR="00321F81" w:rsidRPr="00CB49E7">
        <w:rPr>
          <w:rFonts w:ascii="Arial" w:hAnsi="Arial" w:cs="Arial"/>
        </w:rPr>
        <w:t>go</w:t>
      </w:r>
      <w:r w:rsidRPr="00CB49E7">
        <w:rPr>
          <w:rFonts w:ascii="Arial" w:hAnsi="Arial" w:cs="Arial"/>
        </w:rPr>
        <w:t xml:space="preserve"> </w:t>
      </w:r>
      <w:proofErr w:type="gramStart"/>
      <w:r w:rsidRPr="00CB49E7">
        <w:rPr>
          <w:rFonts w:ascii="Arial" w:hAnsi="Arial" w:cs="Arial"/>
        </w:rPr>
        <w:t>faster;</w:t>
      </w:r>
      <w:proofErr w:type="gramEnd"/>
    </w:p>
    <w:p w14:paraId="1256DD36" w14:textId="77777777" w:rsidR="00BB27C5" w:rsidRPr="00CB49E7" w:rsidRDefault="00BB27C5" w:rsidP="00EC24CC">
      <w:pPr>
        <w:pStyle w:val="ListParagraph"/>
        <w:numPr>
          <w:ilvl w:val="0"/>
          <w:numId w:val="18"/>
        </w:numPr>
        <w:jc w:val="both"/>
        <w:rPr>
          <w:rFonts w:ascii="Arial" w:hAnsi="Arial" w:cs="Arial"/>
        </w:rPr>
      </w:pPr>
      <w:r w:rsidRPr="00CB49E7">
        <w:rPr>
          <w:rFonts w:ascii="Arial" w:hAnsi="Arial" w:cs="Arial"/>
        </w:rPr>
        <w:t xml:space="preserve">if everything has been set up correctly, the Home page should show </w:t>
      </w:r>
      <w:proofErr w:type="gramStart"/>
      <w:r w:rsidRPr="00CB49E7">
        <w:rPr>
          <w:rFonts w:ascii="Arial" w:hAnsi="Arial" w:cs="Arial"/>
        </w:rPr>
        <w:t>up;</w:t>
      </w:r>
      <w:proofErr w:type="gramEnd"/>
    </w:p>
    <w:p w14:paraId="29711897" w14:textId="77777777" w:rsidR="00921F0C" w:rsidRPr="00CB49E7" w:rsidRDefault="00F012FA" w:rsidP="00921F0C">
      <w:pPr>
        <w:ind w:left="360"/>
        <w:rPr>
          <w:rFonts w:ascii="Arial" w:hAnsi="Arial" w:cs="Arial"/>
        </w:rPr>
      </w:pPr>
      <w:r>
        <w:rPr>
          <w:noProof/>
          <w:lang w:val="en-GB" w:eastAsia="en-GB"/>
        </w:rPr>
        <w:lastRenderedPageBreak/>
        <w:drawing>
          <wp:inline distT="0" distB="0" distL="0" distR="0" wp14:anchorId="2520C79D" wp14:editId="759698D7">
            <wp:extent cx="5943600" cy="5389880"/>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5389880"/>
                    </a:xfrm>
                    <a:prstGeom prst="rect">
                      <a:avLst/>
                    </a:prstGeom>
                  </pic:spPr>
                </pic:pic>
              </a:graphicData>
            </a:graphic>
          </wp:inline>
        </w:drawing>
      </w:r>
    </w:p>
    <w:p w14:paraId="72C926A1" w14:textId="77777777" w:rsidR="00BB27C5" w:rsidRPr="00CB49E7" w:rsidRDefault="00BB27C5" w:rsidP="00BB27C5">
      <w:pPr>
        <w:rPr>
          <w:rFonts w:ascii="Arial" w:hAnsi="Arial" w:cs="Arial"/>
        </w:rPr>
      </w:pPr>
    </w:p>
    <w:p w14:paraId="29DBDD29" w14:textId="77777777" w:rsidR="00BB27C5" w:rsidRPr="00CB49E7" w:rsidRDefault="00BB27C5" w:rsidP="007C7E3D">
      <w:pPr>
        <w:pStyle w:val="ListParagraph"/>
        <w:numPr>
          <w:ilvl w:val="0"/>
          <w:numId w:val="18"/>
        </w:numPr>
        <w:jc w:val="both"/>
        <w:rPr>
          <w:rFonts w:ascii="Arial" w:hAnsi="Arial" w:cs="Arial"/>
        </w:rPr>
      </w:pPr>
      <w:r w:rsidRPr="00CB49E7">
        <w:rPr>
          <w:rFonts w:ascii="Arial" w:hAnsi="Arial" w:cs="Arial"/>
        </w:rPr>
        <w:t xml:space="preserve">On the top part of the Home page, there will be modal window “Privacy </w:t>
      </w:r>
      <w:proofErr w:type="spellStart"/>
      <w:r w:rsidRPr="00CB49E7">
        <w:rPr>
          <w:rFonts w:ascii="Arial" w:hAnsi="Arial" w:cs="Arial"/>
        </w:rPr>
        <w:t>en</w:t>
      </w:r>
      <w:proofErr w:type="spellEnd"/>
      <w:r w:rsidRPr="00CB49E7">
        <w:rPr>
          <w:rFonts w:ascii="Arial" w:hAnsi="Arial" w:cs="Arial"/>
        </w:rPr>
        <w:t xml:space="preserve"> Cookies”. This window warns that the site will use cookies. To close the window, clicks “</w:t>
      </w:r>
      <w:proofErr w:type="spellStart"/>
      <w:r w:rsidRPr="00CB49E7">
        <w:rPr>
          <w:rFonts w:ascii="Arial" w:hAnsi="Arial" w:cs="Arial"/>
        </w:rPr>
        <w:t>Accepteren</w:t>
      </w:r>
      <w:proofErr w:type="spellEnd"/>
      <w:r w:rsidRPr="00CB49E7">
        <w:rPr>
          <w:rFonts w:ascii="Arial" w:hAnsi="Arial" w:cs="Arial"/>
        </w:rPr>
        <w:t>”</w:t>
      </w:r>
      <w:r w:rsidR="00E62629" w:rsidRPr="00CB49E7">
        <w:rPr>
          <w:rFonts w:ascii="Arial" w:hAnsi="Arial" w:cs="Arial"/>
        </w:rPr>
        <w:t xml:space="preserve">. After that, the window shouldn’t appear </w:t>
      </w:r>
      <w:proofErr w:type="gramStart"/>
      <w:r w:rsidR="00E62629" w:rsidRPr="00CB49E7">
        <w:rPr>
          <w:rFonts w:ascii="Arial" w:hAnsi="Arial" w:cs="Arial"/>
        </w:rPr>
        <w:t>again</w:t>
      </w:r>
      <w:r w:rsidRPr="00CB49E7">
        <w:rPr>
          <w:rFonts w:ascii="Arial" w:hAnsi="Arial" w:cs="Arial"/>
        </w:rPr>
        <w:t>;</w:t>
      </w:r>
      <w:proofErr w:type="gramEnd"/>
    </w:p>
    <w:p w14:paraId="72C02C4F" w14:textId="77777777" w:rsidR="009B153A" w:rsidRPr="00CB49E7" w:rsidRDefault="00BA282C" w:rsidP="008A59CE">
      <w:pPr>
        <w:jc w:val="center"/>
        <w:rPr>
          <w:rFonts w:ascii="Arial" w:hAnsi="Arial" w:cs="Arial"/>
        </w:rPr>
      </w:pPr>
      <w:r>
        <w:rPr>
          <w:noProof/>
          <w:lang w:val="en-GB" w:eastAsia="en-GB"/>
        </w:rPr>
        <w:lastRenderedPageBreak/>
        <w:drawing>
          <wp:inline distT="0" distB="0" distL="0" distR="0" wp14:anchorId="2D7262E6" wp14:editId="1848CF86">
            <wp:extent cx="5943600" cy="278574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2785745"/>
                    </a:xfrm>
                    <a:prstGeom prst="rect">
                      <a:avLst/>
                    </a:prstGeom>
                  </pic:spPr>
                </pic:pic>
              </a:graphicData>
            </a:graphic>
          </wp:inline>
        </w:drawing>
      </w:r>
    </w:p>
    <w:p w14:paraId="5170B84D" w14:textId="77777777" w:rsidR="00BA282C" w:rsidRPr="00CB49E7" w:rsidRDefault="00BA282C" w:rsidP="00BB27C5">
      <w:pPr>
        <w:rPr>
          <w:rFonts w:ascii="Arial" w:hAnsi="Arial" w:cs="Arial"/>
        </w:rPr>
      </w:pPr>
    </w:p>
    <w:p w14:paraId="6C5B4780" w14:textId="77777777" w:rsidR="00BB27C5" w:rsidRPr="00CB49E7" w:rsidRDefault="00BB27C5" w:rsidP="007C7E3D">
      <w:pPr>
        <w:jc w:val="both"/>
        <w:rPr>
          <w:rFonts w:ascii="Arial" w:hAnsi="Arial" w:cs="Arial"/>
        </w:rPr>
      </w:pPr>
      <w:r w:rsidRPr="00CB49E7">
        <w:rPr>
          <w:rFonts w:ascii="Arial" w:hAnsi="Arial" w:cs="Arial"/>
        </w:rPr>
        <w:t xml:space="preserve">There are </w:t>
      </w:r>
      <w:r w:rsidR="00BA282C">
        <w:rPr>
          <w:rFonts w:ascii="Arial" w:hAnsi="Arial" w:cs="Arial"/>
        </w:rPr>
        <w:t>six</w:t>
      </w:r>
      <w:r w:rsidRPr="00CB49E7">
        <w:rPr>
          <w:rFonts w:ascii="Arial" w:hAnsi="Arial" w:cs="Arial"/>
        </w:rPr>
        <w:t xml:space="preserve"> main menu items in total. </w:t>
      </w:r>
    </w:p>
    <w:p w14:paraId="04D2D810" w14:textId="77777777" w:rsidR="00BA282C" w:rsidRDefault="00BA282C" w:rsidP="00F012FA">
      <w:pPr>
        <w:jc w:val="center"/>
        <w:rPr>
          <w:rFonts w:ascii="Arial" w:hAnsi="Arial" w:cs="Arial"/>
        </w:rPr>
      </w:pPr>
      <w:r>
        <w:rPr>
          <w:noProof/>
          <w:lang w:val="en-GB" w:eastAsia="en-GB"/>
        </w:rPr>
        <w:drawing>
          <wp:inline distT="0" distB="0" distL="0" distR="0" wp14:anchorId="3C4E0379" wp14:editId="17E810DA">
            <wp:extent cx="5943600" cy="982345"/>
            <wp:effectExtent l="0" t="0" r="0"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982345"/>
                    </a:xfrm>
                    <a:prstGeom prst="rect">
                      <a:avLst/>
                    </a:prstGeom>
                  </pic:spPr>
                </pic:pic>
              </a:graphicData>
            </a:graphic>
          </wp:inline>
        </w:drawing>
      </w:r>
      <w:r w:rsidRPr="00CB49E7">
        <w:rPr>
          <w:rFonts w:ascii="Arial" w:hAnsi="Arial" w:cs="Arial"/>
          <w:noProof/>
          <w:lang w:val="en-GB" w:eastAsia="en-GB"/>
        </w:rPr>
        <w:t xml:space="preserve"> </w:t>
      </w:r>
    </w:p>
    <w:p w14:paraId="27B79A48" w14:textId="77777777" w:rsidR="00BA282C" w:rsidRDefault="00BA282C" w:rsidP="00BB1E72">
      <w:pPr>
        <w:rPr>
          <w:rFonts w:ascii="Arial" w:hAnsi="Arial" w:cs="Arial"/>
        </w:rPr>
      </w:pPr>
    </w:p>
    <w:p w14:paraId="49A68609" w14:textId="77777777" w:rsidR="00BA282C" w:rsidRDefault="00BA282C" w:rsidP="00BB1E72">
      <w:pPr>
        <w:rPr>
          <w:rFonts w:ascii="Arial" w:hAnsi="Arial" w:cs="Arial"/>
        </w:rPr>
      </w:pPr>
    </w:p>
    <w:p w14:paraId="1470E4DC" w14:textId="77777777" w:rsidR="00BA282C" w:rsidRDefault="00BA282C" w:rsidP="00BB1E72">
      <w:pPr>
        <w:rPr>
          <w:rFonts w:ascii="Arial" w:hAnsi="Arial" w:cs="Arial"/>
        </w:rPr>
      </w:pPr>
    </w:p>
    <w:p w14:paraId="4A087A61" w14:textId="77777777" w:rsidR="00BA282C" w:rsidRDefault="00BA282C" w:rsidP="00BB1E72">
      <w:pPr>
        <w:rPr>
          <w:rFonts w:ascii="Arial" w:hAnsi="Arial" w:cs="Arial"/>
        </w:rPr>
      </w:pPr>
    </w:p>
    <w:p w14:paraId="424BA664" w14:textId="77777777" w:rsidR="00BA282C" w:rsidRDefault="00BA282C" w:rsidP="00BB1E72">
      <w:pPr>
        <w:rPr>
          <w:rFonts w:ascii="Arial" w:hAnsi="Arial" w:cs="Arial"/>
        </w:rPr>
      </w:pPr>
    </w:p>
    <w:p w14:paraId="6B3B2B48" w14:textId="77777777" w:rsidR="00BA282C" w:rsidRDefault="00BA282C" w:rsidP="00BB1E72">
      <w:pPr>
        <w:rPr>
          <w:rFonts w:ascii="Arial" w:hAnsi="Arial" w:cs="Arial"/>
        </w:rPr>
      </w:pPr>
    </w:p>
    <w:p w14:paraId="57F86B01" w14:textId="77777777" w:rsidR="009241EA" w:rsidRPr="00CB49E7" w:rsidRDefault="00BA282C" w:rsidP="00D94F5E">
      <w:pPr>
        <w:jc w:val="center"/>
        <w:rPr>
          <w:rFonts w:ascii="Arial" w:hAnsi="Arial" w:cs="Arial"/>
        </w:rPr>
      </w:pPr>
      <w:r>
        <w:rPr>
          <w:noProof/>
          <w:lang w:val="en-GB" w:eastAsia="en-GB"/>
        </w:rPr>
        <w:lastRenderedPageBreak/>
        <w:drawing>
          <wp:inline distT="0" distB="0" distL="0" distR="0" wp14:anchorId="3CDB3125" wp14:editId="3FF929E4">
            <wp:extent cx="5943600" cy="542734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5427345"/>
                    </a:xfrm>
                    <a:prstGeom prst="rect">
                      <a:avLst/>
                    </a:prstGeom>
                  </pic:spPr>
                </pic:pic>
              </a:graphicData>
            </a:graphic>
          </wp:inline>
        </w:drawing>
      </w:r>
      <w:r w:rsidRPr="00CB49E7">
        <w:rPr>
          <w:rFonts w:ascii="Arial" w:hAnsi="Arial" w:cs="Arial"/>
          <w:noProof/>
          <w:lang w:val="en-GB" w:eastAsia="en-GB"/>
        </w:rPr>
        <w:t xml:space="preserve"> </w:t>
      </w:r>
    </w:p>
    <w:p w14:paraId="702DFD52" w14:textId="77777777" w:rsidR="0065444F" w:rsidRDefault="00F012FA" w:rsidP="00D94F5E">
      <w:pPr>
        <w:jc w:val="center"/>
        <w:rPr>
          <w:rFonts w:ascii="Arial" w:hAnsi="Arial" w:cs="Arial"/>
        </w:rPr>
      </w:pPr>
      <w:r>
        <w:rPr>
          <w:noProof/>
          <w:lang w:val="en-GB" w:eastAsia="en-GB"/>
        </w:rPr>
        <w:lastRenderedPageBreak/>
        <w:drawing>
          <wp:inline distT="0" distB="0" distL="0" distR="0" wp14:anchorId="54C8D450" wp14:editId="3785DBA7">
            <wp:extent cx="5943600" cy="46418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4641850"/>
                    </a:xfrm>
                    <a:prstGeom prst="rect">
                      <a:avLst/>
                    </a:prstGeom>
                  </pic:spPr>
                </pic:pic>
              </a:graphicData>
            </a:graphic>
          </wp:inline>
        </w:drawing>
      </w:r>
    </w:p>
    <w:p w14:paraId="2F5C2B93" w14:textId="77777777" w:rsidR="00F012FA" w:rsidRDefault="00F012FA" w:rsidP="00D94F5E">
      <w:pPr>
        <w:jc w:val="center"/>
        <w:rPr>
          <w:rFonts w:ascii="Arial" w:hAnsi="Arial" w:cs="Arial"/>
        </w:rPr>
      </w:pPr>
    </w:p>
    <w:p w14:paraId="7E0078BF" w14:textId="77777777" w:rsidR="00F012FA" w:rsidRPr="00CB49E7" w:rsidRDefault="00F012FA" w:rsidP="00D94F5E">
      <w:pPr>
        <w:jc w:val="center"/>
        <w:rPr>
          <w:rFonts w:ascii="Arial" w:hAnsi="Arial" w:cs="Arial"/>
        </w:rPr>
      </w:pPr>
      <w:r>
        <w:rPr>
          <w:noProof/>
          <w:lang w:val="en-GB" w:eastAsia="en-GB"/>
        </w:rPr>
        <w:lastRenderedPageBreak/>
        <w:drawing>
          <wp:inline distT="0" distB="0" distL="0" distR="0" wp14:anchorId="2548604C" wp14:editId="64A31A26">
            <wp:extent cx="5943600" cy="481774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817745"/>
                    </a:xfrm>
                    <a:prstGeom prst="rect">
                      <a:avLst/>
                    </a:prstGeom>
                  </pic:spPr>
                </pic:pic>
              </a:graphicData>
            </a:graphic>
          </wp:inline>
        </w:drawing>
      </w:r>
    </w:p>
    <w:p w14:paraId="73252920" w14:textId="77777777" w:rsidR="009241EA" w:rsidRPr="00CB49E7" w:rsidRDefault="009241EA" w:rsidP="00BB1E72">
      <w:pPr>
        <w:rPr>
          <w:rFonts w:ascii="Arial" w:hAnsi="Arial" w:cs="Arial"/>
        </w:rPr>
      </w:pPr>
    </w:p>
    <w:p w14:paraId="73A7A6A2" w14:textId="77777777" w:rsidR="00BB27C5" w:rsidRPr="00CB49E7" w:rsidRDefault="00BB27C5" w:rsidP="007C7E3D">
      <w:pPr>
        <w:jc w:val="both"/>
        <w:rPr>
          <w:rFonts w:ascii="Arial" w:hAnsi="Arial" w:cs="Arial"/>
        </w:rPr>
      </w:pPr>
      <w:r w:rsidRPr="00CB49E7">
        <w:rPr>
          <w:rFonts w:ascii="Arial" w:hAnsi="Arial" w:cs="Arial"/>
        </w:rPr>
        <w:t>Accessing remaining three pages, “</w:t>
      </w:r>
      <w:proofErr w:type="spellStart"/>
      <w:r w:rsidRPr="00CB49E7">
        <w:rPr>
          <w:rFonts w:ascii="Arial" w:hAnsi="Arial" w:cs="Arial"/>
        </w:rPr>
        <w:t>Rapporten</w:t>
      </w:r>
      <w:proofErr w:type="spellEnd"/>
      <w:r w:rsidRPr="00CB49E7">
        <w:rPr>
          <w:rFonts w:ascii="Arial" w:hAnsi="Arial" w:cs="Arial"/>
        </w:rPr>
        <w:t xml:space="preserve"> </w:t>
      </w:r>
      <w:proofErr w:type="spellStart"/>
      <w:r w:rsidRPr="00CB49E7">
        <w:rPr>
          <w:rFonts w:ascii="Arial" w:hAnsi="Arial" w:cs="Arial"/>
        </w:rPr>
        <w:t>en</w:t>
      </w:r>
      <w:proofErr w:type="spellEnd"/>
      <w:r w:rsidRPr="00CB49E7">
        <w:rPr>
          <w:rFonts w:ascii="Arial" w:hAnsi="Arial" w:cs="Arial"/>
        </w:rPr>
        <w:t xml:space="preserve"> </w:t>
      </w:r>
      <w:proofErr w:type="spellStart"/>
      <w:r w:rsidRPr="00CB49E7">
        <w:rPr>
          <w:rFonts w:ascii="Arial" w:hAnsi="Arial" w:cs="Arial"/>
        </w:rPr>
        <w:t>Publikaties</w:t>
      </w:r>
      <w:proofErr w:type="spellEnd"/>
      <w:r w:rsidRPr="00CB49E7">
        <w:rPr>
          <w:rFonts w:ascii="Arial" w:hAnsi="Arial" w:cs="Arial"/>
        </w:rPr>
        <w:t>”, “</w:t>
      </w:r>
      <w:proofErr w:type="spellStart"/>
      <w:r w:rsidRPr="00CB49E7">
        <w:rPr>
          <w:rFonts w:ascii="Arial" w:hAnsi="Arial" w:cs="Arial"/>
        </w:rPr>
        <w:t>Tabellen</w:t>
      </w:r>
      <w:proofErr w:type="spellEnd"/>
      <w:r w:rsidRPr="00CB49E7">
        <w:rPr>
          <w:rFonts w:ascii="Arial" w:hAnsi="Arial" w:cs="Arial"/>
        </w:rPr>
        <w:t xml:space="preserve"> &amp; </w:t>
      </w:r>
      <w:proofErr w:type="spellStart"/>
      <w:r w:rsidRPr="00CB49E7">
        <w:rPr>
          <w:rFonts w:ascii="Arial" w:hAnsi="Arial" w:cs="Arial"/>
        </w:rPr>
        <w:t>Grafieken</w:t>
      </w:r>
      <w:proofErr w:type="spellEnd"/>
      <w:r w:rsidRPr="00CB49E7">
        <w:rPr>
          <w:rFonts w:ascii="Arial" w:hAnsi="Arial" w:cs="Arial"/>
        </w:rPr>
        <w:t>” and “</w:t>
      </w:r>
      <w:proofErr w:type="spellStart"/>
      <w:r w:rsidRPr="00CB49E7">
        <w:rPr>
          <w:rFonts w:ascii="Arial" w:hAnsi="Arial" w:cs="Arial"/>
        </w:rPr>
        <w:t>RegioAtlas</w:t>
      </w:r>
      <w:proofErr w:type="spellEnd"/>
      <w:r w:rsidRPr="00CB49E7">
        <w:rPr>
          <w:rFonts w:ascii="Arial" w:hAnsi="Arial" w:cs="Arial"/>
        </w:rPr>
        <w:t>”, will be explained in the following chapters. The chapters will also give some insight into some technical details.</w:t>
      </w:r>
    </w:p>
    <w:p w14:paraId="01B0985B" w14:textId="77777777" w:rsidR="00BB27C5" w:rsidRPr="00CB49E7" w:rsidRDefault="00BB27C5" w:rsidP="00BB27C5">
      <w:pPr>
        <w:rPr>
          <w:rFonts w:ascii="Arial" w:hAnsi="Arial" w:cs="Arial"/>
        </w:rPr>
      </w:pPr>
    </w:p>
    <w:p w14:paraId="6ED18624" w14:textId="77777777" w:rsidR="00BB27C5" w:rsidRPr="00CB49E7" w:rsidRDefault="00BB27C5" w:rsidP="00BB1E72">
      <w:pPr>
        <w:pStyle w:val="Heading2"/>
        <w:rPr>
          <w:rFonts w:ascii="Arial" w:hAnsi="Arial" w:cs="Arial"/>
        </w:rPr>
      </w:pPr>
      <w:bookmarkStart w:id="11" w:name="_Toc50986620"/>
      <w:r w:rsidRPr="00CB49E7">
        <w:rPr>
          <w:rFonts w:ascii="Arial" w:hAnsi="Arial" w:cs="Arial"/>
        </w:rPr>
        <w:t>“</w:t>
      </w:r>
      <w:proofErr w:type="spellStart"/>
      <w:r w:rsidRPr="00CB49E7">
        <w:rPr>
          <w:rFonts w:ascii="Arial" w:hAnsi="Arial" w:cs="Arial"/>
        </w:rPr>
        <w:t>Rapporten</w:t>
      </w:r>
      <w:proofErr w:type="spellEnd"/>
      <w:r w:rsidRPr="00CB49E7">
        <w:rPr>
          <w:rFonts w:ascii="Arial" w:hAnsi="Arial" w:cs="Arial"/>
        </w:rPr>
        <w:t xml:space="preserve"> </w:t>
      </w:r>
      <w:proofErr w:type="spellStart"/>
      <w:r w:rsidRPr="00CB49E7">
        <w:rPr>
          <w:rFonts w:ascii="Arial" w:hAnsi="Arial" w:cs="Arial"/>
        </w:rPr>
        <w:t>en</w:t>
      </w:r>
      <w:proofErr w:type="spellEnd"/>
      <w:r w:rsidRPr="00CB49E7">
        <w:rPr>
          <w:rFonts w:ascii="Arial" w:hAnsi="Arial" w:cs="Arial"/>
        </w:rPr>
        <w:t xml:space="preserve"> </w:t>
      </w:r>
      <w:proofErr w:type="spellStart"/>
      <w:r w:rsidRPr="00CB49E7">
        <w:rPr>
          <w:rFonts w:ascii="Arial" w:hAnsi="Arial" w:cs="Arial"/>
        </w:rPr>
        <w:t>Publikaties</w:t>
      </w:r>
      <w:proofErr w:type="spellEnd"/>
      <w:r w:rsidRPr="00CB49E7">
        <w:rPr>
          <w:rFonts w:ascii="Arial" w:hAnsi="Arial" w:cs="Arial"/>
        </w:rPr>
        <w:t>”</w:t>
      </w:r>
      <w:bookmarkEnd w:id="11"/>
    </w:p>
    <w:p w14:paraId="7713FDED" w14:textId="77777777" w:rsidR="005F2BB1" w:rsidRPr="00CB49E7" w:rsidRDefault="005F2BB1" w:rsidP="005F2BB1">
      <w:pPr>
        <w:spacing w:after="0"/>
        <w:rPr>
          <w:rFonts w:ascii="Arial" w:hAnsi="Arial" w:cs="Arial"/>
        </w:rPr>
      </w:pPr>
      <w:r w:rsidRPr="00CB49E7">
        <w:rPr>
          <w:rFonts w:ascii="Arial" w:hAnsi="Arial" w:cs="Arial"/>
        </w:rPr>
        <w:t>Offers faceted search of Umbraco content. For each document type in Umbraco there are a couple of fields that are always searched, if applicable for that document type. These are:</w:t>
      </w:r>
    </w:p>
    <w:p w14:paraId="55015EC3" w14:textId="77777777" w:rsidR="005F2BB1" w:rsidRPr="00CB49E7" w:rsidRDefault="005F2BB1" w:rsidP="005F2BB1">
      <w:pPr>
        <w:pStyle w:val="ListParagraph"/>
        <w:numPr>
          <w:ilvl w:val="0"/>
          <w:numId w:val="25"/>
        </w:numPr>
        <w:spacing w:after="160" w:line="256" w:lineRule="auto"/>
        <w:ind w:left="720"/>
        <w:rPr>
          <w:rFonts w:ascii="Arial" w:hAnsi="Arial" w:cs="Arial"/>
        </w:rPr>
      </w:pPr>
      <w:r w:rsidRPr="00CB49E7">
        <w:rPr>
          <w:rFonts w:ascii="Arial" w:hAnsi="Arial" w:cs="Arial"/>
        </w:rPr>
        <w:t>Title</w:t>
      </w:r>
    </w:p>
    <w:p w14:paraId="309D4DCF" w14:textId="77777777" w:rsidR="005F2BB1" w:rsidRPr="00CB49E7" w:rsidRDefault="005F2BB1" w:rsidP="005F2BB1">
      <w:pPr>
        <w:pStyle w:val="ListParagraph"/>
        <w:numPr>
          <w:ilvl w:val="0"/>
          <w:numId w:val="25"/>
        </w:numPr>
        <w:spacing w:after="160" w:line="256" w:lineRule="auto"/>
        <w:ind w:left="720"/>
        <w:rPr>
          <w:rFonts w:ascii="Arial" w:hAnsi="Arial" w:cs="Arial"/>
        </w:rPr>
      </w:pPr>
      <w:r w:rsidRPr="00CB49E7">
        <w:rPr>
          <w:rFonts w:ascii="Arial" w:hAnsi="Arial" w:cs="Arial"/>
        </w:rPr>
        <w:t>Department</w:t>
      </w:r>
    </w:p>
    <w:p w14:paraId="1DBED86A" w14:textId="77777777" w:rsidR="005F2BB1" w:rsidRPr="00CB49E7" w:rsidRDefault="005F2BB1" w:rsidP="005F2BB1">
      <w:pPr>
        <w:pStyle w:val="ListParagraph"/>
        <w:numPr>
          <w:ilvl w:val="0"/>
          <w:numId w:val="25"/>
        </w:numPr>
        <w:spacing w:after="160" w:line="256" w:lineRule="auto"/>
        <w:ind w:left="720"/>
        <w:rPr>
          <w:rFonts w:ascii="Arial" w:hAnsi="Arial" w:cs="Arial"/>
        </w:rPr>
      </w:pPr>
      <w:r w:rsidRPr="00CB49E7">
        <w:rPr>
          <w:rFonts w:ascii="Arial" w:hAnsi="Arial" w:cs="Arial"/>
        </w:rPr>
        <w:t>Name (node name, in Umbraco backend)</w:t>
      </w:r>
    </w:p>
    <w:p w14:paraId="3D8128A9" w14:textId="77777777" w:rsidR="005F2BB1" w:rsidRPr="00CB49E7" w:rsidRDefault="005F2BB1" w:rsidP="005F2BB1">
      <w:pPr>
        <w:rPr>
          <w:rFonts w:ascii="Arial" w:hAnsi="Arial" w:cs="Arial"/>
        </w:rPr>
      </w:pPr>
      <w:r w:rsidRPr="00CB49E7">
        <w:rPr>
          <w:rFonts w:ascii="Arial" w:hAnsi="Arial" w:cs="Arial"/>
        </w:rPr>
        <w:t>When user enters multiple words, these words behave as an OR operand. In the search result all words will be included which are used or different combinations of those words.</w:t>
      </w:r>
    </w:p>
    <w:p w14:paraId="1F01A02E" w14:textId="77777777" w:rsidR="005F2BB1" w:rsidRPr="00CB49E7" w:rsidRDefault="005F2BB1" w:rsidP="005F2BB1">
      <w:pPr>
        <w:rPr>
          <w:rFonts w:ascii="Arial" w:hAnsi="Arial" w:cs="Arial"/>
        </w:rPr>
      </w:pPr>
      <w:r w:rsidRPr="00CB49E7">
        <w:rPr>
          <w:rFonts w:ascii="Arial" w:hAnsi="Arial" w:cs="Arial"/>
        </w:rPr>
        <w:lastRenderedPageBreak/>
        <w:t xml:space="preserve">Displayed results are sorted by relevance. Currently the search engine is configured to always give higher relevance to search results which have search term in the title of a document type. </w:t>
      </w:r>
    </w:p>
    <w:p w14:paraId="1C6AD4D0" w14:textId="77777777" w:rsidR="005F2BB1" w:rsidRPr="00CB49E7" w:rsidRDefault="005F2BB1" w:rsidP="005F2BB1">
      <w:pPr>
        <w:rPr>
          <w:rFonts w:ascii="Arial" w:hAnsi="Arial" w:cs="Arial"/>
          <w:bCs/>
        </w:rPr>
      </w:pPr>
      <w:r w:rsidRPr="00CB49E7">
        <w:rPr>
          <w:rFonts w:ascii="Arial" w:hAnsi="Arial" w:cs="Arial"/>
        </w:rPr>
        <w:t>Based on faceted search behavior, we currently have two types of facets:</w:t>
      </w:r>
    </w:p>
    <w:p w14:paraId="4972E9B5" w14:textId="77777777" w:rsidR="005F2BB1" w:rsidRPr="00CB49E7" w:rsidRDefault="005F2BB1" w:rsidP="005F2BB1">
      <w:pPr>
        <w:numPr>
          <w:ilvl w:val="0"/>
          <w:numId w:val="26"/>
        </w:numPr>
        <w:spacing w:after="160" w:line="259" w:lineRule="auto"/>
        <w:rPr>
          <w:rFonts w:ascii="Arial" w:hAnsi="Arial" w:cs="Arial"/>
          <w:bCs/>
        </w:rPr>
      </w:pPr>
      <w:r w:rsidRPr="00CB49E7">
        <w:rPr>
          <w:rFonts w:ascii="Arial" w:hAnsi="Arial" w:cs="Arial"/>
          <w:bCs/>
        </w:rPr>
        <w:t>so-called broadening facets, "</w:t>
      </w:r>
      <w:proofErr w:type="spellStart"/>
      <w:r w:rsidRPr="00CB49E7">
        <w:rPr>
          <w:rFonts w:ascii="Arial" w:hAnsi="Arial" w:cs="Arial"/>
          <w:bCs/>
        </w:rPr>
        <w:t>Onderwerpen</w:t>
      </w:r>
      <w:proofErr w:type="spellEnd"/>
      <w:r w:rsidRPr="00CB49E7">
        <w:rPr>
          <w:rFonts w:ascii="Arial" w:hAnsi="Arial" w:cs="Arial"/>
          <w:bCs/>
        </w:rPr>
        <w:t xml:space="preserve">" and "Type </w:t>
      </w:r>
      <w:proofErr w:type="spellStart"/>
      <w:r w:rsidRPr="00CB49E7">
        <w:rPr>
          <w:rFonts w:ascii="Arial" w:hAnsi="Arial" w:cs="Arial"/>
          <w:bCs/>
        </w:rPr>
        <w:t>informatie</w:t>
      </w:r>
      <w:proofErr w:type="spellEnd"/>
      <w:r w:rsidRPr="00CB49E7">
        <w:rPr>
          <w:rFonts w:ascii="Arial" w:hAnsi="Arial" w:cs="Arial"/>
          <w:bCs/>
        </w:rPr>
        <w:t xml:space="preserve">". How they work: a) user can select multiple facets; b) the more facets are </w:t>
      </w:r>
      <w:proofErr w:type="gramStart"/>
      <w:r w:rsidRPr="00CB49E7">
        <w:rPr>
          <w:rFonts w:ascii="Arial" w:hAnsi="Arial" w:cs="Arial"/>
          <w:bCs/>
        </w:rPr>
        <w:t>selected,</w:t>
      </w:r>
      <w:proofErr w:type="gramEnd"/>
      <w:r w:rsidRPr="00CB49E7">
        <w:rPr>
          <w:rFonts w:ascii="Arial" w:hAnsi="Arial" w:cs="Arial"/>
          <w:bCs/>
        </w:rPr>
        <w:t xml:space="preserve"> the larger number of search results is displayed (the list is broadened);</w:t>
      </w:r>
    </w:p>
    <w:p w14:paraId="587C9CCB" w14:textId="77777777" w:rsidR="005F2BB1" w:rsidRPr="00CB49E7" w:rsidRDefault="005F2BB1" w:rsidP="005F2BB1">
      <w:pPr>
        <w:numPr>
          <w:ilvl w:val="0"/>
          <w:numId w:val="26"/>
        </w:numPr>
        <w:spacing w:after="160" w:line="259" w:lineRule="auto"/>
        <w:rPr>
          <w:rFonts w:ascii="Arial" w:hAnsi="Arial" w:cs="Arial"/>
          <w:bCs/>
        </w:rPr>
      </w:pPr>
      <w:r w:rsidRPr="00CB49E7">
        <w:rPr>
          <w:rFonts w:ascii="Arial" w:hAnsi="Arial" w:cs="Arial"/>
          <w:bCs/>
        </w:rPr>
        <w:t>so-called restrictive facets, "Period". How it works: a) the user can select only one facet; b) when the facet is selected, the number of displayed search results is restricted (lowered).</w:t>
      </w:r>
      <w:r w:rsidRPr="00CB49E7">
        <w:rPr>
          <w:rFonts w:ascii="Arial" w:hAnsi="Arial" w:cs="Arial"/>
          <w:bCs/>
        </w:rPr>
        <w:br/>
      </w:r>
    </w:p>
    <w:p w14:paraId="3F9801FF" w14:textId="77777777" w:rsidR="005F2BB1" w:rsidRPr="00CB49E7" w:rsidRDefault="005F2BB1" w:rsidP="005F2BB1">
      <w:pPr>
        <w:spacing w:after="160" w:line="259" w:lineRule="auto"/>
        <w:rPr>
          <w:rFonts w:ascii="Arial" w:hAnsi="Arial" w:cs="Arial"/>
          <w:bCs/>
        </w:rPr>
      </w:pPr>
      <w:r w:rsidRPr="00CB49E7">
        <w:rPr>
          <w:rFonts w:ascii="Arial" w:hAnsi="Arial" w:cs="Arial"/>
          <w:bCs/>
        </w:rPr>
        <w:t>Number in parenthesis show:</w:t>
      </w:r>
    </w:p>
    <w:p w14:paraId="45915CD7" w14:textId="77777777" w:rsidR="005F2BB1" w:rsidRPr="00CB49E7" w:rsidRDefault="005F2BB1" w:rsidP="005F2BB1">
      <w:pPr>
        <w:spacing w:after="160" w:line="259" w:lineRule="auto"/>
        <w:rPr>
          <w:rFonts w:ascii="Arial" w:hAnsi="Arial" w:cs="Arial"/>
          <w:bCs/>
        </w:rPr>
      </w:pPr>
      <w:r w:rsidRPr="00CB49E7">
        <w:rPr>
          <w:rFonts w:ascii="Arial" w:hAnsi="Arial" w:cs="Arial"/>
          <w:bCs/>
        </w:rPr>
        <w:t xml:space="preserve">For "broadening" facets, it shows hit count in total search </w:t>
      </w:r>
      <w:proofErr w:type="gramStart"/>
      <w:r w:rsidRPr="00CB49E7">
        <w:rPr>
          <w:rFonts w:ascii="Arial" w:hAnsi="Arial" w:cs="Arial"/>
          <w:bCs/>
        </w:rPr>
        <w:t>results;</w:t>
      </w:r>
      <w:proofErr w:type="gramEnd"/>
    </w:p>
    <w:p w14:paraId="74A38FB3" w14:textId="77777777" w:rsidR="005F2BB1" w:rsidRPr="00CB49E7" w:rsidRDefault="005F2BB1" w:rsidP="005F2BB1">
      <w:pPr>
        <w:spacing w:after="160" w:line="259" w:lineRule="auto"/>
        <w:rPr>
          <w:rFonts w:ascii="Arial" w:hAnsi="Arial" w:cs="Arial"/>
          <w:bCs/>
        </w:rPr>
      </w:pPr>
      <w:r w:rsidRPr="00CB49E7">
        <w:rPr>
          <w:rFonts w:ascii="Arial" w:hAnsi="Arial" w:cs="Arial"/>
          <w:bCs/>
        </w:rPr>
        <w:t>For "restrictive" facets, it shows hit count in the filtered search results.</w:t>
      </w:r>
    </w:p>
    <w:p w14:paraId="41CCBFF0" w14:textId="77777777" w:rsidR="005F2BB1" w:rsidRPr="00CB49E7" w:rsidRDefault="005F2BB1" w:rsidP="005F2BB1">
      <w:pPr>
        <w:spacing w:after="160" w:line="259" w:lineRule="auto"/>
        <w:rPr>
          <w:rFonts w:ascii="Arial" w:hAnsi="Arial" w:cs="Arial"/>
          <w:bCs/>
        </w:rPr>
      </w:pPr>
      <w:r w:rsidRPr="00CB49E7">
        <w:rPr>
          <w:rFonts w:ascii="Arial" w:hAnsi="Arial" w:cs="Arial"/>
          <w:bCs/>
        </w:rPr>
        <w:t xml:space="preserve">Every item in search result belongs to some category, “Type </w:t>
      </w:r>
      <w:proofErr w:type="spellStart"/>
      <w:r w:rsidRPr="00CB49E7">
        <w:rPr>
          <w:rFonts w:ascii="Arial" w:hAnsi="Arial" w:cs="Arial"/>
          <w:bCs/>
        </w:rPr>
        <w:t>informatie</w:t>
      </w:r>
      <w:proofErr w:type="spellEnd"/>
      <w:r w:rsidRPr="00CB49E7">
        <w:rPr>
          <w:rFonts w:ascii="Arial" w:hAnsi="Arial" w:cs="Arial"/>
          <w:bCs/>
        </w:rPr>
        <w:t xml:space="preserve">”. This is displayed by different icons near the title and name of “Type </w:t>
      </w:r>
      <w:proofErr w:type="spellStart"/>
      <w:r w:rsidRPr="00CB49E7">
        <w:rPr>
          <w:rFonts w:ascii="Arial" w:hAnsi="Arial" w:cs="Arial"/>
          <w:bCs/>
        </w:rPr>
        <w:t>informatie</w:t>
      </w:r>
      <w:proofErr w:type="spellEnd"/>
      <w:r w:rsidRPr="00CB49E7">
        <w:rPr>
          <w:rFonts w:ascii="Arial" w:hAnsi="Arial" w:cs="Arial"/>
          <w:bCs/>
        </w:rPr>
        <w:t xml:space="preserve">” below the description. In case of </w:t>
      </w:r>
      <w:proofErr w:type="gramStart"/>
      <w:r w:rsidRPr="00CB49E7">
        <w:rPr>
          <w:rFonts w:ascii="Arial" w:hAnsi="Arial" w:cs="Arial"/>
          <w:bCs/>
        </w:rPr>
        <w:t>category  “</w:t>
      </w:r>
      <w:proofErr w:type="spellStart"/>
      <w:proofErr w:type="gramEnd"/>
      <w:r w:rsidRPr="00CB49E7">
        <w:rPr>
          <w:rFonts w:ascii="Arial" w:hAnsi="Arial" w:cs="Arial"/>
          <w:bCs/>
        </w:rPr>
        <w:t>Bestanden</w:t>
      </w:r>
      <w:proofErr w:type="spellEnd"/>
      <w:r w:rsidRPr="00CB49E7">
        <w:rPr>
          <w:rFonts w:ascii="Arial" w:hAnsi="Arial" w:cs="Arial"/>
          <w:bCs/>
        </w:rPr>
        <w:t>” besides the title between the brackets the size of file is displayed.</w:t>
      </w:r>
    </w:p>
    <w:p w14:paraId="66EC220B" w14:textId="77777777" w:rsidR="005F2BB1" w:rsidRPr="00CB49E7" w:rsidRDefault="005F2BB1" w:rsidP="005F2BB1">
      <w:pPr>
        <w:rPr>
          <w:rFonts w:ascii="Arial" w:hAnsi="Arial" w:cs="Arial"/>
        </w:rPr>
      </w:pPr>
      <w:r w:rsidRPr="00CB49E7">
        <w:rPr>
          <w:rFonts w:ascii="Arial" w:hAnsi="Arial" w:cs="Arial"/>
        </w:rPr>
        <w:t xml:space="preserve">The search result page contains three types of sorting. Default is sort by relevance. Besides relevance a user can choose between sort by date or sort by title as well. Sorting can be </w:t>
      </w:r>
      <w:r w:rsidRPr="00CB49E7">
        <w:rPr>
          <w:rFonts w:ascii="Arial" w:hAnsi="Arial" w:cs="Arial"/>
          <w:lang w:val="en-GB"/>
        </w:rPr>
        <w:t>in ascending or descending</w:t>
      </w:r>
      <w:r w:rsidRPr="00CB49E7">
        <w:rPr>
          <w:rFonts w:ascii="Arial" w:hAnsi="Arial" w:cs="Arial"/>
        </w:rPr>
        <w:t xml:space="preserve"> </w:t>
      </w:r>
      <w:r w:rsidRPr="00CB49E7">
        <w:rPr>
          <w:rFonts w:ascii="Arial" w:hAnsi="Arial" w:cs="Arial"/>
          <w:lang w:val="en-GB"/>
        </w:rPr>
        <w:t>order</w:t>
      </w:r>
      <w:r w:rsidRPr="00CB49E7">
        <w:rPr>
          <w:rFonts w:ascii="Arial" w:hAnsi="Arial" w:cs="Arial"/>
        </w:rPr>
        <w:t>.</w:t>
      </w:r>
    </w:p>
    <w:p w14:paraId="0BE2E142" w14:textId="77777777" w:rsidR="005F2BB1" w:rsidRPr="00CB49E7" w:rsidRDefault="005F2BB1" w:rsidP="005F2BB1">
      <w:pPr>
        <w:spacing w:after="160" w:line="259" w:lineRule="auto"/>
        <w:rPr>
          <w:rFonts w:ascii="Arial" w:hAnsi="Arial" w:cs="Arial"/>
          <w:bCs/>
        </w:rPr>
      </w:pPr>
    </w:p>
    <w:p w14:paraId="19E84B9D" w14:textId="77777777" w:rsidR="005F2BB1" w:rsidRPr="00CB49E7" w:rsidRDefault="005F2BB1" w:rsidP="005F2BB1">
      <w:pPr>
        <w:rPr>
          <w:rFonts w:ascii="Arial" w:hAnsi="Arial" w:cs="Arial"/>
        </w:rPr>
      </w:pPr>
    </w:p>
    <w:p w14:paraId="7FA98712" w14:textId="77777777" w:rsidR="005F2BB1" w:rsidRPr="00CB49E7" w:rsidRDefault="005F2BB1" w:rsidP="005F2BB1">
      <w:pPr>
        <w:rPr>
          <w:rFonts w:ascii="Arial" w:hAnsi="Arial" w:cs="Arial"/>
        </w:rPr>
      </w:pPr>
    </w:p>
    <w:p w14:paraId="25AFB0DB" w14:textId="77777777" w:rsidR="005F2BB1" w:rsidRPr="00CB49E7" w:rsidRDefault="005F2BB1" w:rsidP="005F2BB1">
      <w:pPr>
        <w:spacing w:after="160" w:line="256" w:lineRule="auto"/>
        <w:rPr>
          <w:rFonts w:ascii="Arial" w:hAnsi="Arial" w:cs="Arial"/>
        </w:rPr>
      </w:pPr>
    </w:p>
    <w:p w14:paraId="60208A03" w14:textId="77777777" w:rsidR="005F2BB1" w:rsidRPr="00CB49E7" w:rsidRDefault="005F2BB1" w:rsidP="00BB27C5">
      <w:pPr>
        <w:rPr>
          <w:rFonts w:ascii="Arial" w:hAnsi="Arial" w:cs="Arial"/>
        </w:rPr>
      </w:pPr>
    </w:p>
    <w:p w14:paraId="5B5B87BB" w14:textId="77777777" w:rsidR="00BB27C5" w:rsidRPr="00CB49E7" w:rsidRDefault="006A36EB" w:rsidP="00BB27C5">
      <w:pPr>
        <w:rPr>
          <w:rFonts w:ascii="Arial" w:hAnsi="Arial" w:cs="Arial"/>
        </w:rPr>
      </w:pPr>
      <w:r w:rsidRPr="00CB49E7">
        <w:rPr>
          <w:rFonts w:ascii="Arial" w:hAnsi="Arial" w:cs="Arial"/>
          <w:noProof/>
          <w:lang w:val="en-GB" w:eastAsia="en-GB"/>
        </w:rPr>
        <w:lastRenderedPageBreak/>
        <w:drawing>
          <wp:inline distT="0" distB="0" distL="0" distR="0" wp14:anchorId="602F1C23" wp14:editId="0A575FFB">
            <wp:extent cx="5943600" cy="42602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4260215"/>
                    </a:xfrm>
                    <a:prstGeom prst="rect">
                      <a:avLst/>
                    </a:prstGeom>
                  </pic:spPr>
                </pic:pic>
              </a:graphicData>
            </a:graphic>
          </wp:inline>
        </w:drawing>
      </w:r>
    </w:p>
    <w:p w14:paraId="6172E753" w14:textId="77777777" w:rsidR="006C4273" w:rsidRPr="00CB49E7" w:rsidRDefault="006C4273" w:rsidP="00BB27C5">
      <w:pPr>
        <w:rPr>
          <w:rFonts w:ascii="Arial" w:hAnsi="Arial" w:cs="Arial"/>
        </w:rPr>
      </w:pPr>
    </w:p>
    <w:p w14:paraId="1021458E" w14:textId="77777777" w:rsidR="006C4273" w:rsidRPr="00CB49E7" w:rsidRDefault="006C4273" w:rsidP="00BB27C5">
      <w:pPr>
        <w:rPr>
          <w:rFonts w:ascii="Arial" w:hAnsi="Arial" w:cs="Arial"/>
        </w:rPr>
      </w:pPr>
    </w:p>
    <w:p w14:paraId="6776095D" w14:textId="77777777" w:rsidR="00BB27C5" w:rsidRPr="00CB49E7" w:rsidRDefault="00BB27C5" w:rsidP="00BB1E72">
      <w:pPr>
        <w:pStyle w:val="Heading2"/>
        <w:rPr>
          <w:rFonts w:ascii="Arial" w:hAnsi="Arial" w:cs="Arial"/>
        </w:rPr>
      </w:pPr>
      <w:r w:rsidRPr="00CB49E7">
        <w:rPr>
          <w:rFonts w:ascii="Arial" w:hAnsi="Arial" w:cs="Arial"/>
        </w:rPr>
        <w:t xml:space="preserve"> </w:t>
      </w:r>
      <w:bookmarkStart w:id="12" w:name="_Toc50986621"/>
      <w:r w:rsidRPr="00CB49E7">
        <w:rPr>
          <w:rFonts w:ascii="Arial" w:hAnsi="Arial" w:cs="Arial"/>
        </w:rPr>
        <w:t>“</w:t>
      </w:r>
      <w:proofErr w:type="spellStart"/>
      <w:r w:rsidRPr="00CB49E7">
        <w:rPr>
          <w:rFonts w:ascii="Arial" w:hAnsi="Arial" w:cs="Arial"/>
        </w:rPr>
        <w:t>Tabellen</w:t>
      </w:r>
      <w:proofErr w:type="spellEnd"/>
      <w:r w:rsidRPr="00CB49E7">
        <w:rPr>
          <w:rFonts w:ascii="Arial" w:hAnsi="Arial" w:cs="Arial"/>
        </w:rPr>
        <w:t xml:space="preserve"> &amp; </w:t>
      </w:r>
      <w:proofErr w:type="spellStart"/>
      <w:r w:rsidRPr="00CB49E7">
        <w:rPr>
          <w:rFonts w:ascii="Arial" w:hAnsi="Arial" w:cs="Arial"/>
        </w:rPr>
        <w:t>Grafieken</w:t>
      </w:r>
      <w:proofErr w:type="spellEnd"/>
      <w:r w:rsidRPr="00CB49E7">
        <w:rPr>
          <w:rFonts w:ascii="Arial" w:hAnsi="Arial" w:cs="Arial"/>
        </w:rPr>
        <w:t>”</w:t>
      </w:r>
      <w:bookmarkEnd w:id="12"/>
    </w:p>
    <w:p w14:paraId="36521824" w14:textId="77777777" w:rsidR="00BB27C5" w:rsidRPr="00CB49E7" w:rsidRDefault="00BB27C5" w:rsidP="007C7E3D">
      <w:pPr>
        <w:jc w:val="both"/>
        <w:rPr>
          <w:rFonts w:ascii="Arial" w:hAnsi="Arial" w:cs="Arial"/>
        </w:rPr>
      </w:pPr>
      <w:r w:rsidRPr="00CB49E7">
        <w:rPr>
          <w:rFonts w:ascii="Arial" w:hAnsi="Arial" w:cs="Arial"/>
        </w:rPr>
        <w:t xml:space="preserve">The page will open correctly only after application “T&amp;G Lite” (next chapter) is configured. </w:t>
      </w:r>
    </w:p>
    <w:p w14:paraId="0674F160" w14:textId="77777777" w:rsidR="00BB27C5" w:rsidRPr="00CB49E7" w:rsidRDefault="00BB27C5" w:rsidP="00BB27C5">
      <w:pPr>
        <w:rPr>
          <w:rFonts w:ascii="Arial" w:hAnsi="Arial" w:cs="Arial"/>
        </w:rPr>
      </w:pPr>
    </w:p>
    <w:p w14:paraId="4F5CB09D" w14:textId="77777777" w:rsidR="00BB27C5" w:rsidRPr="00CB49E7" w:rsidRDefault="00BB27C5" w:rsidP="00BB1E72">
      <w:pPr>
        <w:pStyle w:val="Heading2"/>
        <w:rPr>
          <w:rFonts w:ascii="Arial" w:hAnsi="Arial" w:cs="Arial"/>
        </w:rPr>
      </w:pPr>
      <w:bookmarkStart w:id="13" w:name="_Toc50986622"/>
      <w:r w:rsidRPr="00CB49E7">
        <w:rPr>
          <w:rFonts w:ascii="Arial" w:hAnsi="Arial" w:cs="Arial"/>
        </w:rPr>
        <w:t>“</w:t>
      </w:r>
      <w:proofErr w:type="spellStart"/>
      <w:r w:rsidRPr="00CB49E7">
        <w:rPr>
          <w:rFonts w:ascii="Arial" w:hAnsi="Arial" w:cs="Arial"/>
        </w:rPr>
        <w:t>RegioAtlas</w:t>
      </w:r>
      <w:proofErr w:type="spellEnd"/>
      <w:r w:rsidRPr="00CB49E7">
        <w:rPr>
          <w:rFonts w:ascii="Arial" w:hAnsi="Arial" w:cs="Arial"/>
        </w:rPr>
        <w:t>”</w:t>
      </w:r>
      <w:bookmarkEnd w:id="13"/>
    </w:p>
    <w:p w14:paraId="31F04E7A" w14:textId="77777777" w:rsidR="003D17A4" w:rsidRPr="00CB49E7" w:rsidRDefault="003D17A4" w:rsidP="007C7E3D">
      <w:pPr>
        <w:jc w:val="both"/>
        <w:rPr>
          <w:rFonts w:ascii="Arial" w:hAnsi="Arial" w:cs="Arial"/>
        </w:rPr>
      </w:pPr>
      <w:proofErr w:type="spellStart"/>
      <w:r w:rsidRPr="00CB49E7">
        <w:rPr>
          <w:rFonts w:ascii="Arial" w:hAnsi="Arial" w:cs="Arial"/>
        </w:rPr>
        <w:t>RegioAtlas</w:t>
      </w:r>
      <w:proofErr w:type="spellEnd"/>
      <w:r w:rsidRPr="00CB49E7">
        <w:rPr>
          <w:rFonts w:ascii="Arial" w:hAnsi="Arial" w:cs="Arial"/>
        </w:rPr>
        <w:t xml:space="preserve"> is a service which provides different interactive maps connected to Netherlands</w:t>
      </w:r>
      <w:r w:rsidR="00425F04" w:rsidRPr="00CB49E7">
        <w:rPr>
          <w:rFonts w:ascii="Arial" w:hAnsi="Arial" w:cs="Arial"/>
        </w:rPr>
        <w:t xml:space="preserve"> political and municipal organization</w:t>
      </w:r>
      <w:r w:rsidRPr="00CB49E7">
        <w:rPr>
          <w:rFonts w:ascii="Arial" w:hAnsi="Arial" w:cs="Arial"/>
        </w:rPr>
        <w:t>.</w:t>
      </w:r>
    </w:p>
    <w:p w14:paraId="6AFF772F" w14:textId="77777777" w:rsidR="00BB27C5" w:rsidRPr="00CB49E7" w:rsidRDefault="00BB27C5" w:rsidP="007C7E3D">
      <w:pPr>
        <w:jc w:val="both"/>
        <w:rPr>
          <w:rFonts w:ascii="Arial" w:hAnsi="Arial" w:cs="Arial"/>
        </w:rPr>
      </w:pPr>
      <w:r w:rsidRPr="00CB49E7">
        <w:rPr>
          <w:rFonts w:ascii="Arial" w:hAnsi="Arial" w:cs="Arial"/>
        </w:rPr>
        <w:t xml:space="preserve">If opened through </w:t>
      </w:r>
      <w:hyperlink r:id="rId36" w:history="1">
        <w:r w:rsidRPr="00CB49E7">
          <w:rPr>
            <w:rStyle w:val="Hyperlink"/>
            <w:rFonts w:ascii="Arial" w:hAnsi="Arial" w:cs="Arial"/>
          </w:rPr>
          <w:t>http://twoclicks.dev.enigmatry.com/regioatlas/</w:t>
        </w:r>
      </w:hyperlink>
      <w:r w:rsidRPr="00CB49E7">
        <w:rPr>
          <w:rFonts w:ascii="Arial" w:hAnsi="Arial" w:cs="Arial"/>
        </w:rPr>
        <w:t>, the page will ask for credentials. Authenticate using:</w:t>
      </w:r>
      <w:r w:rsidR="0044630C" w:rsidRPr="00CB49E7">
        <w:rPr>
          <w:rFonts w:ascii="Arial" w:hAnsi="Arial" w:cs="Arial"/>
        </w:rPr>
        <w:t xml:space="preserve"> </w:t>
      </w:r>
      <w:hyperlink r:id="rId37" w:history="1">
        <w:r w:rsidR="0044630C" w:rsidRPr="00CB49E7">
          <w:rPr>
            <w:rStyle w:val="Hyperlink"/>
            <w:rFonts w:ascii="Arial" w:hAnsi="Arial" w:cs="Arial"/>
          </w:rPr>
          <w:t>credentials</w:t>
        </w:r>
      </w:hyperlink>
    </w:p>
    <w:p w14:paraId="658C303F" w14:textId="77777777" w:rsidR="00BB27C5" w:rsidRPr="00CB49E7" w:rsidRDefault="00BB27C5" w:rsidP="00BB27C5">
      <w:pPr>
        <w:rPr>
          <w:rStyle w:val="SubtleEmphasis"/>
          <w:rFonts w:ascii="Arial" w:hAnsi="Arial" w:cs="Arial"/>
        </w:rPr>
      </w:pPr>
    </w:p>
    <w:p w14:paraId="4E23C990" w14:textId="77777777" w:rsidR="00BB27C5" w:rsidRPr="00CB49E7" w:rsidRDefault="001B30EB" w:rsidP="00BB27C5">
      <w:pPr>
        <w:rPr>
          <w:rFonts w:ascii="Arial" w:hAnsi="Arial" w:cs="Arial"/>
        </w:rPr>
      </w:pPr>
      <w:r>
        <w:rPr>
          <w:noProof/>
          <w:lang w:val="en-GB" w:eastAsia="en-GB"/>
        </w:rPr>
        <w:lastRenderedPageBreak/>
        <w:drawing>
          <wp:inline distT="0" distB="0" distL="0" distR="0" wp14:anchorId="5509DDEC" wp14:editId="76939A59">
            <wp:extent cx="5943600" cy="494474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944745"/>
                    </a:xfrm>
                    <a:prstGeom prst="rect">
                      <a:avLst/>
                    </a:prstGeom>
                  </pic:spPr>
                </pic:pic>
              </a:graphicData>
            </a:graphic>
          </wp:inline>
        </w:drawing>
      </w:r>
    </w:p>
    <w:p w14:paraId="4DF869A3" w14:textId="77777777" w:rsidR="006C4273" w:rsidRPr="00CB49E7" w:rsidRDefault="006C4273" w:rsidP="00BB27C5">
      <w:pPr>
        <w:rPr>
          <w:rFonts w:ascii="Arial" w:hAnsi="Arial" w:cs="Arial"/>
        </w:rPr>
      </w:pPr>
    </w:p>
    <w:p w14:paraId="4DF96143" w14:textId="77777777" w:rsidR="00BB27C5" w:rsidRPr="00CB49E7" w:rsidRDefault="00BB27C5" w:rsidP="007C7E3D">
      <w:pPr>
        <w:jc w:val="both"/>
        <w:rPr>
          <w:rFonts w:ascii="Arial" w:hAnsi="Arial" w:cs="Arial"/>
        </w:rPr>
      </w:pPr>
      <w:r w:rsidRPr="00CB49E7">
        <w:rPr>
          <w:rFonts w:ascii="Arial" w:hAnsi="Arial" w:cs="Arial"/>
        </w:rPr>
        <w:t xml:space="preserve">The </w:t>
      </w:r>
      <w:proofErr w:type="spellStart"/>
      <w:r w:rsidRPr="00CB49E7">
        <w:rPr>
          <w:rFonts w:ascii="Arial" w:hAnsi="Arial" w:cs="Arial"/>
        </w:rPr>
        <w:t>RegioAtlas</w:t>
      </w:r>
      <w:proofErr w:type="spellEnd"/>
      <w:r w:rsidRPr="00CB49E7">
        <w:rPr>
          <w:rFonts w:ascii="Arial" w:hAnsi="Arial" w:cs="Arial"/>
        </w:rPr>
        <w:t xml:space="preserve"> content is accessed through an iframe.</w:t>
      </w:r>
    </w:p>
    <w:p w14:paraId="73153961" w14:textId="77777777" w:rsidR="00BB27C5" w:rsidRPr="00CB49E7" w:rsidRDefault="00BB27C5" w:rsidP="006A36EB">
      <w:pPr>
        <w:jc w:val="both"/>
        <w:rPr>
          <w:rFonts w:ascii="Arial" w:hAnsi="Arial" w:cs="Arial"/>
        </w:rPr>
      </w:pPr>
      <w:proofErr w:type="spellStart"/>
      <w:r w:rsidRPr="00CB49E7">
        <w:rPr>
          <w:rFonts w:ascii="Arial" w:hAnsi="Arial" w:cs="Arial"/>
        </w:rPr>
        <w:t>RegioAtlas</w:t>
      </w:r>
      <w:proofErr w:type="spellEnd"/>
      <w:r w:rsidRPr="00CB49E7">
        <w:rPr>
          <w:rFonts w:ascii="Arial" w:hAnsi="Arial" w:cs="Arial"/>
        </w:rPr>
        <w:t xml:space="preserve"> content </w:t>
      </w:r>
      <w:proofErr w:type="gramStart"/>
      <w:r w:rsidR="00491049" w:rsidRPr="00CB49E7">
        <w:rPr>
          <w:rFonts w:ascii="Arial" w:hAnsi="Arial" w:cs="Arial"/>
        </w:rPr>
        <w:t>won’t</w:t>
      </w:r>
      <w:proofErr w:type="gramEnd"/>
      <w:r w:rsidRPr="00CB49E7">
        <w:rPr>
          <w:rFonts w:ascii="Arial" w:hAnsi="Arial" w:cs="Arial"/>
        </w:rPr>
        <w:t xml:space="preserve"> be included into search results</w:t>
      </w:r>
      <w:r w:rsidR="00491049" w:rsidRPr="00CB49E7">
        <w:rPr>
          <w:rFonts w:ascii="Arial" w:hAnsi="Arial" w:cs="Arial"/>
        </w:rPr>
        <w:t>.</w:t>
      </w:r>
      <w:r w:rsidRPr="00CB49E7">
        <w:rPr>
          <w:rFonts w:ascii="Arial" w:hAnsi="Arial" w:cs="Arial"/>
        </w:rPr>
        <w:t xml:space="preserve"> </w:t>
      </w:r>
    </w:p>
    <w:p w14:paraId="1047299D" w14:textId="77777777" w:rsidR="00BB27C5" w:rsidRPr="00CB49E7" w:rsidRDefault="00BB27C5" w:rsidP="00BB27C5">
      <w:pPr>
        <w:rPr>
          <w:rFonts w:ascii="Arial" w:hAnsi="Arial" w:cs="Arial"/>
        </w:rPr>
      </w:pPr>
    </w:p>
    <w:p w14:paraId="15142AC1" w14:textId="77777777" w:rsidR="00BB27C5" w:rsidRPr="00CB49E7" w:rsidRDefault="00BB27C5" w:rsidP="00BB27C5">
      <w:pPr>
        <w:rPr>
          <w:rFonts w:ascii="Arial" w:hAnsi="Arial" w:cs="Arial"/>
        </w:rPr>
      </w:pPr>
    </w:p>
    <w:p w14:paraId="41B8E2DD" w14:textId="77777777" w:rsidR="00BB27C5" w:rsidRPr="00CB49E7" w:rsidRDefault="00BB27C5" w:rsidP="00BB1E72">
      <w:pPr>
        <w:pStyle w:val="Heading2"/>
        <w:rPr>
          <w:rFonts w:ascii="Arial" w:hAnsi="Arial" w:cs="Arial"/>
        </w:rPr>
      </w:pPr>
      <w:bookmarkStart w:id="14" w:name="_Toc50986623"/>
      <w:proofErr w:type="spellStart"/>
      <w:r w:rsidRPr="00CB49E7">
        <w:rPr>
          <w:rFonts w:ascii="Arial" w:hAnsi="Arial" w:cs="Arial"/>
        </w:rPr>
        <w:t>TwoClicksInfo</w:t>
      </w:r>
      <w:proofErr w:type="spellEnd"/>
      <w:r w:rsidRPr="00CB49E7">
        <w:rPr>
          <w:rFonts w:ascii="Arial" w:hAnsi="Arial" w:cs="Arial"/>
        </w:rPr>
        <w:t xml:space="preserve"> back-end (Umbraco CMS back-end)</w:t>
      </w:r>
      <w:bookmarkEnd w:id="14"/>
    </w:p>
    <w:p w14:paraId="6CE40D54" w14:textId="77777777" w:rsidR="00BB27C5" w:rsidRPr="00CB49E7" w:rsidRDefault="00BB27C5" w:rsidP="00BB27C5">
      <w:pPr>
        <w:rPr>
          <w:rFonts w:ascii="Arial" w:hAnsi="Arial" w:cs="Arial"/>
        </w:rPr>
      </w:pPr>
      <w:r w:rsidRPr="00CB49E7">
        <w:rPr>
          <w:rFonts w:ascii="Arial" w:hAnsi="Arial" w:cs="Arial"/>
        </w:rPr>
        <w:t xml:space="preserve">Editing of web site content is done through the </w:t>
      </w:r>
      <w:proofErr w:type="gramStart"/>
      <w:r w:rsidRPr="00CB49E7">
        <w:rPr>
          <w:rFonts w:ascii="Arial" w:hAnsi="Arial" w:cs="Arial"/>
        </w:rPr>
        <w:t>back-end</w:t>
      </w:r>
      <w:proofErr w:type="gramEnd"/>
      <w:r w:rsidRPr="00CB49E7">
        <w:rPr>
          <w:rFonts w:ascii="Arial" w:hAnsi="Arial" w:cs="Arial"/>
        </w:rPr>
        <w:t>, accessible at:</w:t>
      </w:r>
    </w:p>
    <w:p w14:paraId="03E02F94" w14:textId="77777777" w:rsidR="00BB27C5" w:rsidRPr="00CB49E7" w:rsidRDefault="009D7A98" w:rsidP="00BB27C5">
      <w:pPr>
        <w:rPr>
          <w:rFonts w:ascii="Arial" w:hAnsi="Arial" w:cs="Arial"/>
        </w:rPr>
      </w:pPr>
      <w:hyperlink r:id="rId39" w:history="1">
        <w:r w:rsidR="00BB27C5" w:rsidRPr="00CB49E7">
          <w:rPr>
            <w:rStyle w:val="Hyperlink"/>
            <w:rFonts w:ascii="Arial" w:hAnsi="Arial" w:cs="Arial"/>
          </w:rPr>
          <w:t>http://twoclicks.dev.enigmatry.com/umbraco/</w:t>
        </w:r>
      </w:hyperlink>
    </w:p>
    <w:p w14:paraId="4A8DEF25" w14:textId="77777777" w:rsidR="00BB27C5" w:rsidRPr="00CB49E7" w:rsidRDefault="00BB27C5" w:rsidP="00BB27C5">
      <w:pPr>
        <w:rPr>
          <w:rFonts w:ascii="Arial" w:hAnsi="Arial" w:cs="Arial"/>
        </w:rPr>
      </w:pPr>
    </w:p>
    <w:p w14:paraId="421C48FD" w14:textId="77777777" w:rsidR="00BB27C5" w:rsidRPr="00CB49E7" w:rsidRDefault="00BB27C5" w:rsidP="00BB27C5">
      <w:pPr>
        <w:rPr>
          <w:rFonts w:ascii="Arial" w:hAnsi="Arial" w:cs="Arial"/>
        </w:rPr>
      </w:pPr>
      <w:r w:rsidRPr="00CB49E7">
        <w:rPr>
          <w:rFonts w:ascii="Arial" w:hAnsi="Arial" w:cs="Arial"/>
        </w:rPr>
        <w:lastRenderedPageBreak/>
        <w:t>Enter the following credentials:</w:t>
      </w:r>
      <w:r w:rsidR="00F7089C" w:rsidRPr="00CB49E7">
        <w:rPr>
          <w:rFonts w:ascii="Arial" w:hAnsi="Arial" w:cs="Arial"/>
        </w:rPr>
        <w:t xml:space="preserve"> </w:t>
      </w:r>
      <w:hyperlink r:id="rId40" w:history="1">
        <w:r w:rsidR="00F7089C" w:rsidRPr="00CB49E7">
          <w:rPr>
            <w:rStyle w:val="Hyperlink"/>
            <w:rFonts w:ascii="Arial" w:hAnsi="Arial" w:cs="Arial"/>
          </w:rPr>
          <w:t>credentials</w:t>
        </w:r>
      </w:hyperlink>
    </w:p>
    <w:p w14:paraId="5228F6FD" w14:textId="77777777" w:rsidR="00BB27C5" w:rsidRPr="00CB49E7" w:rsidRDefault="00BB27C5" w:rsidP="00BB27C5">
      <w:pPr>
        <w:rPr>
          <w:rStyle w:val="SubtleEmphasis"/>
          <w:rFonts w:ascii="Arial" w:hAnsi="Arial" w:cs="Arial"/>
        </w:rPr>
      </w:pPr>
    </w:p>
    <w:p w14:paraId="08982307" w14:textId="77777777" w:rsidR="00BB27C5" w:rsidRPr="00CB49E7" w:rsidRDefault="00BB27C5" w:rsidP="00BB27C5">
      <w:pPr>
        <w:rPr>
          <w:rFonts w:ascii="Arial" w:hAnsi="Arial" w:cs="Arial"/>
        </w:rPr>
      </w:pPr>
    </w:p>
    <w:p w14:paraId="4F847239" w14:textId="77777777" w:rsidR="00BB27C5" w:rsidRPr="00CB49E7" w:rsidRDefault="00BB27C5" w:rsidP="007C7E3D">
      <w:pPr>
        <w:jc w:val="both"/>
        <w:rPr>
          <w:rFonts w:ascii="Arial" w:hAnsi="Arial" w:cs="Arial"/>
        </w:rPr>
      </w:pPr>
      <w:r w:rsidRPr="00CB49E7">
        <w:rPr>
          <w:rFonts w:ascii="Arial" w:hAnsi="Arial" w:cs="Arial"/>
        </w:rPr>
        <w:t>Note: Icons for different content tree nodes are s</w:t>
      </w:r>
      <w:r w:rsidR="00E67391" w:rsidRPr="00CB49E7">
        <w:rPr>
          <w:rFonts w:ascii="Arial" w:hAnsi="Arial" w:cs="Arial"/>
        </w:rPr>
        <w:t xml:space="preserve">upplied using </w:t>
      </w:r>
      <w:proofErr w:type="spellStart"/>
      <w:r w:rsidR="00E67391" w:rsidRPr="00CB49E7">
        <w:rPr>
          <w:rFonts w:ascii="Arial" w:hAnsi="Arial" w:cs="Arial"/>
        </w:rPr>
        <w:t>FamFamFam</w:t>
      </w:r>
      <w:proofErr w:type="spellEnd"/>
      <w:r w:rsidR="00E67391" w:rsidRPr="00CB49E7">
        <w:rPr>
          <w:rFonts w:ascii="Arial" w:hAnsi="Arial" w:cs="Arial"/>
        </w:rPr>
        <w:t xml:space="preserve"> icons p</w:t>
      </w:r>
      <w:r w:rsidRPr="00CB49E7">
        <w:rPr>
          <w:rFonts w:ascii="Arial" w:hAnsi="Arial" w:cs="Arial"/>
        </w:rPr>
        <w:t>ackage, installed earlier for the current copy of Umbraco</w:t>
      </w:r>
      <w:r w:rsidR="00605DF9" w:rsidRPr="00CB49E7">
        <w:rPr>
          <w:rFonts w:ascii="Arial" w:hAnsi="Arial" w:cs="Arial"/>
        </w:rPr>
        <w:t xml:space="preserve">. All necessary files should already </w:t>
      </w:r>
      <w:proofErr w:type="gramStart"/>
      <w:r w:rsidR="00605DF9" w:rsidRPr="00CB49E7">
        <w:rPr>
          <w:rFonts w:ascii="Arial" w:hAnsi="Arial" w:cs="Arial"/>
        </w:rPr>
        <w:t>exist</w:t>
      </w:r>
      <w:proofErr w:type="gramEnd"/>
      <w:r w:rsidR="00605DF9" w:rsidRPr="00CB49E7">
        <w:rPr>
          <w:rFonts w:ascii="Arial" w:hAnsi="Arial" w:cs="Arial"/>
        </w:rPr>
        <w:t xml:space="preserve"> and developer doesn’t have to explicitly install the package again.</w:t>
      </w:r>
    </w:p>
    <w:p w14:paraId="271ED4C4" w14:textId="77777777" w:rsidR="000D2E4D" w:rsidRPr="00CB49E7" w:rsidRDefault="000D2E4D" w:rsidP="00BB27C5">
      <w:pPr>
        <w:rPr>
          <w:rFonts w:ascii="Arial" w:hAnsi="Arial" w:cs="Arial"/>
        </w:rPr>
      </w:pPr>
    </w:p>
    <w:p w14:paraId="64D537CC" w14:textId="77777777" w:rsidR="000D2E4D" w:rsidRPr="00CB49E7" w:rsidRDefault="000D2E4D" w:rsidP="000D2E4D">
      <w:pPr>
        <w:pStyle w:val="Heading3"/>
        <w:rPr>
          <w:rFonts w:ascii="Arial" w:hAnsi="Arial" w:cs="Arial"/>
        </w:rPr>
      </w:pPr>
      <w:bookmarkStart w:id="15" w:name="_Toc50986624"/>
      <w:r w:rsidRPr="00CB49E7">
        <w:rPr>
          <w:rFonts w:ascii="Arial" w:hAnsi="Arial" w:cs="Arial"/>
        </w:rPr>
        <w:t>Document types</w:t>
      </w:r>
      <w:bookmarkEnd w:id="15"/>
    </w:p>
    <w:p w14:paraId="62CA69B8" w14:textId="77777777" w:rsidR="00BB27C5" w:rsidRPr="00CB49E7" w:rsidRDefault="00BB27C5" w:rsidP="007C7E3D">
      <w:pPr>
        <w:jc w:val="both"/>
        <w:rPr>
          <w:rFonts w:ascii="Arial" w:hAnsi="Arial" w:cs="Arial"/>
        </w:rPr>
      </w:pPr>
      <w:r w:rsidRPr="00CB49E7">
        <w:rPr>
          <w:rFonts w:ascii="Arial" w:hAnsi="Arial" w:cs="Arial"/>
        </w:rPr>
        <w:t xml:space="preserve">Document types, found in the current copy of Umbraco, are </w:t>
      </w:r>
      <w:proofErr w:type="gramStart"/>
      <w:r w:rsidRPr="00CB49E7">
        <w:rPr>
          <w:rFonts w:ascii="Arial" w:hAnsi="Arial" w:cs="Arial"/>
        </w:rPr>
        <w:t>created</w:t>
      </w:r>
      <w:proofErr w:type="gramEnd"/>
      <w:r w:rsidRPr="00CB49E7">
        <w:rPr>
          <w:rFonts w:ascii="Arial" w:hAnsi="Arial" w:cs="Arial"/>
        </w:rPr>
        <w:t xml:space="preserve"> and managed dynamically, using the code-first approach. This is done thanks to a component </w:t>
      </w:r>
      <w:proofErr w:type="spellStart"/>
      <w:r w:rsidRPr="00CB49E7">
        <w:rPr>
          <w:rFonts w:ascii="Arial" w:hAnsi="Arial" w:cs="Arial"/>
        </w:rPr>
        <w:t>uSiteBuilder</w:t>
      </w:r>
      <w:proofErr w:type="spellEnd"/>
      <w:r w:rsidRPr="00CB49E7">
        <w:rPr>
          <w:rFonts w:ascii="Arial" w:hAnsi="Arial" w:cs="Arial"/>
        </w:rPr>
        <w:t xml:space="preserve"> by the manufacturer Vega:</w:t>
      </w:r>
    </w:p>
    <w:p w14:paraId="0A46A52B" w14:textId="77777777" w:rsidR="00224C61" w:rsidRPr="00CB49E7" w:rsidRDefault="009D7A98" w:rsidP="007C7E3D">
      <w:pPr>
        <w:jc w:val="both"/>
        <w:rPr>
          <w:rFonts w:ascii="Arial" w:hAnsi="Arial" w:cs="Arial"/>
        </w:rPr>
      </w:pPr>
      <w:hyperlink r:id="rId41" w:history="1">
        <w:r w:rsidR="00224C61" w:rsidRPr="00CB49E7">
          <w:rPr>
            <w:rStyle w:val="Hyperlink"/>
            <w:rFonts w:ascii="Arial" w:hAnsi="Arial" w:cs="Arial"/>
          </w:rPr>
          <w:t>http://jondjones.com/how-to-build-an-umbraco-7-document-types-in-visual-studio-usitebuilder-explained/</w:t>
        </w:r>
      </w:hyperlink>
    </w:p>
    <w:p w14:paraId="533B169F" w14:textId="77777777" w:rsidR="00BB27C5" w:rsidRPr="00CB49E7" w:rsidRDefault="00BB27C5" w:rsidP="007C7E3D">
      <w:pPr>
        <w:jc w:val="both"/>
        <w:rPr>
          <w:rFonts w:ascii="Arial" w:hAnsi="Arial" w:cs="Arial"/>
        </w:rPr>
      </w:pPr>
      <w:r w:rsidRPr="00CB49E7">
        <w:rPr>
          <w:rFonts w:ascii="Arial" w:hAnsi="Arial" w:cs="Arial"/>
        </w:rPr>
        <w:t xml:space="preserve">Classes for document types are stored as part of project </w:t>
      </w:r>
      <w:proofErr w:type="spellStart"/>
      <w:proofErr w:type="gramStart"/>
      <w:r w:rsidRPr="00CB49E7">
        <w:rPr>
          <w:rFonts w:ascii="Arial" w:hAnsi="Arial" w:cs="Arial"/>
        </w:rPr>
        <w:t>TwoClicksInfo.Cms.Entities</w:t>
      </w:r>
      <w:proofErr w:type="spellEnd"/>
      <w:proofErr w:type="gramEnd"/>
      <w:r w:rsidR="00BC13B3" w:rsidRPr="00CB49E7">
        <w:rPr>
          <w:rFonts w:ascii="Arial" w:hAnsi="Arial" w:cs="Arial"/>
        </w:rPr>
        <w:t xml:space="preserve"> (</w:t>
      </w:r>
      <w:r w:rsidR="00D54FCD" w:rsidRPr="00CB49E7">
        <w:rPr>
          <w:rFonts w:ascii="Arial" w:hAnsi="Arial" w:cs="Arial"/>
        </w:rPr>
        <w:t>PATH_TO_TWOCLICKS_DEV_FOLDER</w:t>
      </w:r>
      <w:r w:rsidRPr="00CB49E7">
        <w:rPr>
          <w:rFonts w:ascii="Arial" w:hAnsi="Arial" w:cs="Arial"/>
        </w:rPr>
        <w:t>\Src\TwoClicksInfo.Cms.Entities\TwoClicksInfo.Cms.Entities.csproj</w:t>
      </w:r>
      <w:r w:rsidR="00BC13B3" w:rsidRPr="00CB49E7">
        <w:rPr>
          <w:rFonts w:ascii="Arial" w:hAnsi="Arial" w:cs="Arial"/>
        </w:rPr>
        <w:t>)</w:t>
      </w:r>
    </w:p>
    <w:p w14:paraId="1CDFADDA" w14:textId="77777777" w:rsidR="00BB27C5" w:rsidRPr="00CB49E7" w:rsidRDefault="00BB27C5" w:rsidP="007C7E3D">
      <w:pPr>
        <w:jc w:val="both"/>
        <w:rPr>
          <w:rFonts w:ascii="Arial" w:hAnsi="Arial" w:cs="Arial"/>
        </w:rPr>
      </w:pPr>
      <w:r w:rsidRPr="00CB49E7">
        <w:rPr>
          <w:rFonts w:ascii="Arial" w:hAnsi="Arial" w:cs="Arial"/>
        </w:rPr>
        <w:t xml:space="preserve">So, each change to a document type should be done through the </w:t>
      </w:r>
      <w:proofErr w:type="spellStart"/>
      <w:r w:rsidRPr="00CB49E7">
        <w:rPr>
          <w:rFonts w:ascii="Arial" w:hAnsi="Arial" w:cs="Arial"/>
        </w:rPr>
        <w:t>TwoClicksInfo</w:t>
      </w:r>
      <w:proofErr w:type="spellEnd"/>
      <w:r w:rsidRPr="00CB49E7">
        <w:rPr>
          <w:rFonts w:ascii="Arial" w:hAnsi="Arial" w:cs="Arial"/>
        </w:rPr>
        <w:t xml:space="preserve"> project, by modifying the corresponding class.</w:t>
      </w:r>
    </w:p>
    <w:p w14:paraId="4C1D40BD" w14:textId="77777777" w:rsidR="00BB27C5" w:rsidRPr="00CB49E7" w:rsidRDefault="00BB27C5" w:rsidP="007C7E3D">
      <w:pPr>
        <w:jc w:val="both"/>
        <w:rPr>
          <w:rFonts w:ascii="Arial" w:hAnsi="Arial" w:cs="Arial"/>
        </w:rPr>
      </w:pPr>
      <w:r w:rsidRPr="00CB49E7">
        <w:rPr>
          <w:rFonts w:ascii="Arial" w:hAnsi="Arial" w:cs="Arial"/>
        </w:rPr>
        <w:t xml:space="preserve">Any change in a document type class is propagated to </w:t>
      </w:r>
      <w:proofErr w:type="spellStart"/>
      <w:r w:rsidRPr="00CB49E7">
        <w:rPr>
          <w:rFonts w:ascii="Arial" w:hAnsi="Arial" w:cs="Arial"/>
        </w:rPr>
        <w:t>TwoClicksInfo</w:t>
      </w:r>
      <w:proofErr w:type="spellEnd"/>
      <w:r w:rsidRPr="00CB49E7">
        <w:rPr>
          <w:rFonts w:ascii="Arial" w:hAnsi="Arial" w:cs="Arial"/>
        </w:rPr>
        <w:t xml:space="preserve"> Umbraco database next time when the application is started (after restarting IIS or modifying </w:t>
      </w:r>
      <w:proofErr w:type="spellStart"/>
      <w:r w:rsidRPr="00CB49E7">
        <w:rPr>
          <w:rFonts w:ascii="Arial" w:hAnsi="Arial" w:cs="Arial"/>
        </w:rPr>
        <w:t>Web.config</w:t>
      </w:r>
      <w:proofErr w:type="spellEnd"/>
      <w:r w:rsidRPr="00CB49E7">
        <w:rPr>
          <w:rFonts w:ascii="Arial" w:hAnsi="Arial" w:cs="Arial"/>
        </w:rPr>
        <w:t>). So, when the application is started next time, the user should see changes in document types when he opens Umbraco back-end.</w:t>
      </w:r>
    </w:p>
    <w:p w14:paraId="19496383" w14:textId="77777777" w:rsidR="00BB27C5" w:rsidRPr="00CB49E7" w:rsidRDefault="00BB27C5" w:rsidP="007C7E3D">
      <w:pPr>
        <w:jc w:val="both"/>
        <w:rPr>
          <w:rFonts w:ascii="Arial" w:hAnsi="Arial" w:cs="Arial"/>
        </w:rPr>
      </w:pPr>
      <w:r w:rsidRPr="00CB49E7">
        <w:rPr>
          <w:rFonts w:ascii="Arial" w:hAnsi="Arial" w:cs="Arial"/>
        </w:rPr>
        <w:t>An example of a document type class and the corresponding document type in Umbraco back-end:</w:t>
      </w:r>
    </w:p>
    <w:p w14:paraId="2F7B4BB1" w14:textId="77777777" w:rsidR="00D2499F" w:rsidRPr="00CB49E7" w:rsidRDefault="00D2499F" w:rsidP="00BB27C5">
      <w:pPr>
        <w:rPr>
          <w:rFonts w:ascii="Arial" w:hAnsi="Arial" w:cs="Arial"/>
        </w:rPr>
      </w:pPr>
    </w:p>
    <w:p w14:paraId="28139A7F" w14:textId="77777777" w:rsidR="00692EFF" w:rsidRDefault="00D2499F" w:rsidP="00BB27C5">
      <w:pPr>
        <w:rPr>
          <w:rFonts w:ascii="Arial" w:hAnsi="Arial" w:cs="Arial"/>
          <w:b/>
          <w:noProof/>
          <w:lang w:val="en-GB" w:eastAsia="en-GB"/>
        </w:rPr>
      </w:pPr>
      <w:r w:rsidRPr="00CB49E7">
        <w:rPr>
          <w:rFonts w:ascii="Arial" w:hAnsi="Arial" w:cs="Arial"/>
          <w:noProof/>
          <w:lang w:val="en-GB" w:eastAsia="en-GB"/>
        </w:rPr>
        <w:lastRenderedPageBreak/>
        <w:drawing>
          <wp:inline distT="0" distB="0" distL="0" distR="0" wp14:anchorId="17952C97" wp14:editId="50DC51D4">
            <wp:extent cx="5301095" cy="3300158"/>
            <wp:effectExtent l="19050" t="0" r="0" b="0"/>
            <wp:docPr id="8" name="Picture 7" descr="umb_backend_news_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mb_backend_news_class.png"/>
                    <pic:cNvPicPr/>
                  </pic:nvPicPr>
                  <pic:blipFill>
                    <a:blip r:embed="rId42" cstate="print"/>
                    <a:stretch>
                      <a:fillRect/>
                    </a:stretch>
                  </pic:blipFill>
                  <pic:spPr>
                    <a:xfrm>
                      <a:off x="0" y="0"/>
                      <a:ext cx="5302199" cy="3300845"/>
                    </a:xfrm>
                    <a:prstGeom prst="rect">
                      <a:avLst/>
                    </a:prstGeom>
                  </pic:spPr>
                </pic:pic>
              </a:graphicData>
            </a:graphic>
          </wp:inline>
        </w:drawing>
      </w:r>
    </w:p>
    <w:p w14:paraId="131AC1C5" w14:textId="77777777" w:rsidR="00692EFF" w:rsidRDefault="00692EFF" w:rsidP="00BB27C5">
      <w:pPr>
        <w:rPr>
          <w:rFonts w:ascii="Arial" w:hAnsi="Arial" w:cs="Arial"/>
          <w:b/>
          <w:noProof/>
          <w:lang w:val="en-GB" w:eastAsia="en-GB"/>
        </w:rPr>
      </w:pPr>
    </w:p>
    <w:p w14:paraId="04886EEC" w14:textId="77777777" w:rsidR="00692EFF" w:rsidRDefault="00692EFF" w:rsidP="00BB27C5">
      <w:pPr>
        <w:rPr>
          <w:rFonts w:ascii="Arial" w:hAnsi="Arial" w:cs="Arial"/>
          <w:b/>
          <w:noProof/>
          <w:lang w:val="en-GB" w:eastAsia="en-GB"/>
        </w:rPr>
      </w:pPr>
    </w:p>
    <w:p w14:paraId="01140ABC" w14:textId="77777777" w:rsidR="00E67391" w:rsidRPr="00CB49E7" w:rsidRDefault="00692EFF" w:rsidP="00BB27C5">
      <w:pPr>
        <w:rPr>
          <w:rFonts w:ascii="Arial" w:hAnsi="Arial" w:cs="Arial"/>
        </w:rPr>
      </w:pPr>
      <w:r>
        <w:rPr>
          <w:noProof/>
          <w:lang w:val="en-GB" w:eastAsia="en-GB"/>
        </w:rPr>
        <w:drawing>
          <wp:inline distT="0" distB="0" distL="0" distR="0" wp14:anchorId="2F3C1BF7" wp14:editId="3009A66D">
            <wp:extent cx="5943600" cy="2493010"/>
            <wp:effectExtent l="0" t="0" r="0" b="254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493010"/>
                    </a:xfrm>
                    <a:prstGeom prst="rect">
                      <a:avLst/>
                    </a:prstGeom>
                  </pic:spPr>
                </pic:pic>
              </a:graphicData>
            </a:graphic>
          </wp:inline>
        </w:drawing>
      </w:r>
      <w:r w:rsidRPr="00692EFF">
        <w:rPr>
          <w:rFonts w:ascii="Arial" w:hAnsi="Arial" w:cs="Arial"/>
          <w:b/>
          <w:noProof/>
          <w:lang w:val="en-GB" w:eastAsia="en-GB"/>
        </w:rPr>
        <w:t xml:space="preserve"> </w:t>
      </w:r>
    </w:p>
    <w:p w14:paraId="78EC8E35" w14:textId="77777777" w:rsidR="00BB27C5" w:rsidRPr="00CB49E7" w:rsidRDefault="00BB27C5" w:rsidP="00BB27C5">
      <w:pPr>
        <w:rPr>
          <w:rFonts w:ascii="Arial" w:hAnsi="Arial" w:cs="Arial"/>
        </w:rPr>
      </w:pPr>
    </w:p>
    <w:p w14:paraId="26188523" w14:textId="77777777" w:rsidR="00572239" w:rsidRPr="00CB49E7" w:rsidRDefault="002131C6" w:rsidP="00BB27C5">
      <w:pPr>
        <w:rPr>
          <w:rFonts w:ascii="Arial" w:hAnsi="Arial" w:cs="Arial"/>
        </w:rPr>
      </w:pPr>
      <w:r>
        <w:rPr>
          <w:noProof/>
          <w:lang w:val="en-GB" w:eastAsia="en-GB"/>
        </w:rPr>
        <w:lastRenderedPageBreak/>
        <w:drawing>
          <wp:inline distT="0" distB="0" distL="0" distR="0" wp14:anchorId="7D427950" wp14:editId="7A34EA78">
            <wp:extent cx="5943600" cy="5105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5105400"/>
                    </a:xfrm>
                    <a:prstGeom prst="rect">
                      <a:avLst/>
                    </a:prstGeom>
                  </pic:spPr>
                </pic:pic>
              </a:graphicData>
            </a:graphic>
          </wp:inline>
        </w:drawing>
      </w:r>
    </w:p>
    <w:p w14:paraId="15B854BA" w14:textId="77777777" w:rsidR="00BB27C5" w:rsidRPr="00CB49E7" w:rsidRDefault="00BB27C5" w:rsidP="00BB27C5">
      <w:pPr>
        <w:rPr>
          <w:rFonts w:ascii="Arial" w:hAnsi="Arial" w:cs="Arial"/>
        </w:rPr>
      </w:pPr>
    </w:p>
    <w:p w14:paraId="5B972236" w14:textId="77777777" w:rsidR="00BB27C5" w:rsidRPr="00CB49E7" w:rsidRDefault="00BB27C5" w:rsidP="00BB27C5">
      <w:pPr>
        <w:rPr>
          <w:rFonts w:ascii="Arial" w:hAnsi="Arial" w:cs="Arial"/>
        </w:rPr>
      </w:pPr>
    </w:p>
    <w:p w14:paraId="500845C3" w14:textId="77777777" w:rsidR="00BB27C5" w:rsidRPr="00CB49E7" w:rsidRDefault="00BB27C5" w:rsidP="000563B5">
      <w:pPr>
        <w:pStyle w:val="Heading2"/>
        <w:rPr>
          <w:rFonts w:ascii="Arial" w:hAnsi="Arial" w:cs="Arial"/>
        </w:rPr>
      </w:pPr>
      <w:bookmarkStart w:id="16" w:name="_Toc50986625"/>
      <w:r w:rsidRPr="00CB49E7">
        <w:rPr>
          <w:rFonts w:ascii="Arial" w:hAnsi="Arial" w:cs="Arial"/>
        </w:rPr>
        <w:t>Route hijacking in Umbraco</w:t>
      </w:r>
      <w:bookmarkEnd w:id="16"/>
    </w:p>
    <w:p w14:paraId="68692301" w14:textId="77777777" w:rsidR="00BB27C5" w:rsidRPr="00CB49E7" w:rsidRDefault="00BB27C5" w:rsidP="007C7E3D">
      <w:pPr>
        <w:jc w:val="both"/>
        <w:rPr>
          <w:rFonts w:ascii="Arial" w:hAnsi="Arial" w:cs="Arial"/>
        </w:rPr>
      </w:pPr>
      <w:r w:rsidRPr="00CB49E7">
        <w:rPr>
          <w:rFonts w:ascii="Arial" w:hAnsi="Arial" w:cs="Arial"/>
        </w:rPr>
        <w:t xml:space="preserve">Very important concept, used in </w:t>
      </w:r>
      <w:proofErr w:type="spellStart"/>
      <w:r w:rsidRPr="00CB49E7">
        <w:rPr>
          <w:rFonts w:ascii="Arial" w:hAnsi="Arial" w:cs="Arial"/>
        </w:rPr>
        <w:t>TwoClicksInfo</w:t>
      </w:r>
      <w:proofErr w:type="spellEnd"/>
      <w:r w:rsidRPr="00CB49E7">
        <w:rPr>
          <w:rFonts w:ascii="Arial" w:hAnsi="Arial" w:cs="Arial"/>
        </w:rPr>
        <w:t>, is “route hijacking” in Umbraco. In short, this technique comes to this: if we have an MVC controller with the same name as a document type, and an MVC view with the same name as the controller action, Umbraco will use this controller and view to render a content page, accesses using URL of that content.</w:t>
      </w:r>
    </w:p>
    <w:p w14:paraId="2470BD0C" w14:textId="77777777" w:rsidR="00BB27C5" w:rsidRPr="00CB49E7" w:rsidRDefault="00BB27C5" w:rsidP="007C7E3D">
      <w:pPr>
        <w:jc w:val="both"/>
        <w:rPr>
          <w:rFonts w:ascii="Arial" w:hAnsi="Arial" w:cs="Arial"/>
        </w:rPr>
      </w:pPr>
      <w:r w:rsidRPr="00CB49E7">
        <w:rPr>
          <w:rFonts w:ascii="Arial" w:hAnsi="Arial" w:cs="Arial"/>
        </w:rPr>
        <w:t>More information:</w:t>
      </w:r>
    </w:p>
    <w:p w14:paraId="14114D7A" w14:textId="77777777" w:rsidR="00BB27C5" w:rsidRPr="00CB49E7" w:rsidRDefault="009D7A98" w:rsidP="007C7E3D">
      <w:pPr>
        <w:jc w:val="both"/>
        <w:rPr>
          <w:rFonts w:ascii="Arial" w:hAnsi="Arial" w:cs="Arial"/>
        </w:rPr>
      </w:pPr>
      <w:hyperlink r:id="rId45" w:history="1">
        <w:r w:rsidR="00BB27C5" w:rsidRPr="00CB49E7">
          <w:rPr>
            <w:rStyle w:val="Hyperlink"/>
            <w:rFonts w:ascii="Arial" w:hAnsi="Arial" w:cs="Arial"/>
          </w:rPr>
          <w:t>http://our.umbraco.org/documentation/Reference/Mvc/custom-controllers</w:t>
        </w:r>
      </w:hyperlink>
    </w:p>
    <w:p w14:paraId="76D60C2C" w14:textId="77777777" w:rsidR="00E65181" w:rsidRPr="00CB49E7" w:rsidRDefault="009D7A98" w:rsidP="00692EFF">
      <w:pPr>
        <w:jc w:val="both"/>
        <w:rPr>
          <w:rFonts w:ascii="Arial" w:hAnsi="Arial" w:cs="Arial"/>
        </w:rPr>
      </w:pPr>
      <w:hyperlink r:id="rId46" w:history="1">
        <w:r w:rsidR="007C7E3D" w:rsidRPr="00CB49E7">
          <w:rPr>
            <w:rStyle w:val="Hyperlink"/>
            <w:rFonts w:ascii="Arial" w:hAnsi="Arial" w:cs="Arial"/>
          </w:rPr>
          <w:t>http://umbraco.com/follow-us/blog-archive/2014/1/27/a-practical-example-of-route-hijacking-in-umbraco</w:t>
        </w:r>
      </w:hyperlink>
    </w:p>
    <w:p w14:paraId="0C9DDF6F" w14:textId="77777777" w:rsidR="00E65181" w:rsidRPr="00CB49E7" w:rsidRDefault="00E65181" w:rsidP="000563B5">
      <w:pPr>
        <w:pStyle w:val="Heading2"/>
        <w:rPr>
          <w:rFonts w:ascii="Arial" w:hAnsi="Arial" w:cs="Arial"/>
        </w:rPr>
      </w:pPr>
      <w:bookmarkStart w:id="17" w:name="_Toc50986626"/>
      <w:r w:rsidRPr="00CB49E7">
        <w:rPr>
          <w:rFonts w:ascii="Arial" w:hAnsi="Arial" w:cs="Arial"/>
        </w:rPr>
        <w:lastRenderedPageBreak/>
        <w:t>Search engine</w:t>
      </w:r>
      <w:bookmarkEnd w:id="17"/>
    </w:p>
    <w:p w14:paraId="1F916B16" w14:textId="77777777" w:rsidR="00E65181" w:rsidRPr="00CB49E7" w:rsidRDefault="00E65181" w:rsidP="00FC77C1">
      <w:pPr>
        <w:jc w:val="both"/>
        <w:rPr>
          <w:rFonts w:ascii="Arial" w:hAnsi="Arial" w:cs="Arial"/>
        </w:rPr>
      </w:pPr>
      <w:proofErr w:type="spellStart"/>
      <w:r w:rsidRPr="00CB49E7">
        <w:rPr>
          <w:rFonts w:ascii="Arial" w:hAnsi="Arial" w:cs="Arial"/>
        </w:rPr>
        <w:t>TwoClicksInfo</w:t>
      </w:r>
      <w:proofErr w:type="spellEnd"/>
      <w:r w:rsidRPr="00CB49E7">
        <w:rPr>
          <w:rFonts w:ascii="Arial" w:hAnsi="Arial" w:cs="Arial"/>
        </w:rPr>
        <w:t xml:space="preserve"> is using </w:t>
      </w:r>
      <w:r w:rsidR="00423726" w:rsidRPr="00CB49E7">
        <w:rPr>
          <w:rFonts w:ascii="Arial" w:hAnsi="Arial" w:cs="Arial"/>
        </w:rPr>
        <w:t xml:space="preserve">cloud </w:t>
      </w:r>
      <w:proofErr w:type="spellStart"/>
      <w:r w:rsidR="00423726" w:rsidRPr="00CB49E7">
        <w:rPr>
          <w:rFonts w:ascii="Arial" w:hAnsi="Arial" w:cs="Arial"/>
        </w:rPr>
        <w:t>AzureSearch</w:t>
      </w:r>
      <w:proofErr w:type="spellEnd"/>
      <w:r w:rsidR="00423726" w:rsidRPr="00CB49E7">
        <w:rPr>
          <w:rFonts w:ascii="Arial" w:hAnsi="Arial" w:cs="Arial"/>
        </w:rPr>
        <w:t xml:space="preserve"> service</w:t>
      </w:r>
      <w:r w:rsidRPr="00CB49E7">
        <w:rPr>
          <w:rFonts w:ascii="Arial" w:hAnsi="Arial" w:cs="Arial"/>
        </w:rPr>
        <w:t xml:space="preserve"> to perform search. </w:t>
      </w:r>
      <w:r w:rsidR="00423726" w:rsidRPr="00CB49E7">
        <w:rPr>
          <w:rFonts w:ascii="Arial" w:hAnsi="Arial" w:cs="Arial"/>
        </w:rPr>
        <w:t xml:space="preserve">It </w:t>
      </w:r>
      <w:r w:rsidR="001439CA" w:rsidRPr="00CB49E7">
        <w:rPr>
          <w:rFonts w:ascii="Arial" w:hAnsi="Arial" w:cs="Arial"/>
        </w:rPr>
        <w:t>is more suitable replacement</w:t>
      </w:r>
      <w:r w:rsidR="00423726" w:rsidRPr="00CB49E7">
        <w:rPr>
          <w:rFonts w:ascii="Arial" w:hAnsi="Arial" w:cs="Arial"/>
        </w:rPr>
        <w:t xml:space="preserve"> </w:t>
      </w:r>
      <w:r w:rsidR="001439CA" w:rsidRPr="00CB49E7">
        <w:rPr>
          <w:rFonts w:ascii="Arial" w:hAnsi="Arial" w:cs="Arial"/>
        </w:rPr>
        <w:t>for</w:t>
      </w:r>
      <w:r w:rsidR="00423726" w:rsidRPr="00CB49E7">
        <w:rPr>
          <w:rFonts w:ascii="Arial" w:hAnsi="Arial" w:cs="Arial"/>
        </w:rPr>
        <w:t xml:space="preserve"> Examine, which is standard Umbraco search engine</w:t>
      </w:r>
      <w:r w:rsidR="001439CA" w:rsidRPr="00CB49E7">
        <w:rPr>
          <w:rFonts w:ascii="Arial" w:hAnsi="Arial" w:cs="Arial"/>
        </w:rPr>
        <w:t>, when you have large amount of data in the Umbraco database or use load balancing</w:t>
      </w:r>
      <w:r w:rsidR="00423726" w:rsidRPr="00CB49E7">
        <w:rPr>
          <w:rFonts w:ascii="Arial" w:hAnsi="Arial" w:cs="Arial"/>
        </w:rPr>
        <w:t>. It</w:t>
      </w:r>
      <w:r w:rsidRPr="00CB49E7">
        <w:rPr>
          <w:rFonts w:ascii="Arial" w:hAnsi="Arial" w:cs="Arial"/>
        </w:rPr>
        <w:t xml:space="preserve"> supports </w:t>
      </w:r>
      <w:r w:rsidR="00423726" w:rsidRPr="00CB49E7">
        <w:rPr>
          <w:rFonts w:ascii="Arial" w:hAnsi="Arial" w:cs="Arial"/>
        </w:rPr>
        <w:t>faceting</w:t>
      </w:r>
      <w:r w:rsidR="003E3CB5" w:rsidRPr="00CB49E7">
        <w:rPr>
          <w:rFonts w:ascii="Arial" w:hAnsi="Arial" w:cs="Arial"/>
        </w:rPr>
        <w:t>, synonyms, sorting, filtering</w:t>
      </w:r>
      <w:r w:rsidR="00423726" w:rsidRPr="00CB49E7">
        <w:rPr>
          <w:rFonts w:ascii="Arial" w:hAnsi="Arial" w:cs="Arial"/>
        </w:rPr>
        <w:t xml:space="preserve"> and allows searching both the Umbraco back office and front end.</w:t>
      </w:r>
    </w:p>
    <w:p w14:paraId="28C5E297" w14:textId="77777777" w:rsidR="004274F3" w:rsidRPr="00CB49E7" w:rsidRDefault="004274F3" w:rsidP="004274F3">
      <w:pPr>
        <w:rPr>
          <w:rFonts w:ascii="Arial" w:hAnsi="Arial" w:cs="Arial"/>
        </w:rPr>
      </w:pPr>
    </w:p>
    <w:p w14:paraId="4A928C27" w14:textId="77777777" w:rsidR="004274F3" w:rsidRPr="00CB49E7" w:rsidRDefault="004274F3" w:rsidP="00EA4351">
      <w:pPr>
        <w:pStyle w:val="Heading2"/>
        <w:rPr>
          <w:rFonts w:ascii="Arial" w:hAnsi="Arial" w:cs="Arial"/>
        </w:rPr>
      </w:pPr>
      <w:bookmarkStart w:id="18" w:name="_Toc50986627"/>
      <w:r w:rsidRPr="00CB49E7">
        <w:rPr>
          <w:rFonts w:ascii="Arial" w:hAnsi="Arial" w:cs="Arial"/>
        </w:rPr>
        <w:t>Search</w:t>
      </w:r>
      <w:r w:rsidR="00EA4351" w:rsidRPr="00CB49E7">
        <w:rPr>
          <w:rFonts w:ascii="Arial" w:hAnsi="Arial" w:cs="Arial"/>
        </w:rPr>
        <w:t xml:space="preserve"> types</w:t>
      </w:r>
      <w:bookmarkEnd w:id="18"/>
    </w:p>
    <w:p w14:paraId="73179114" w14:textId="77777777" w:rsidR="004274F3" w:rsidRPr="00CB49E7" w:rsidRDefault="004274F3" w:rsidP="004274F3">
      <w:pPr>
        <w:rPr>
          <w:rFonts w:ascii="Arial" w:hAnsi="Arial" w:cs="Arial"/>
        </w:rPr>
      </w:pPr>
      <w:r w:rsidRPr="00CB49E7">
        <w:rPr>
          <w:rFonts w:ascii="Arial" w:hAnsi="Arial" w:cs="Arial"/>
        </w:rPr>
        <w:t>There are two types of searched:</w:t>
      </w:r>
    </w:p>
    <w:p w14:paraId="6A258F18" w14:textId="77777777" w:rsidR="004274F3" w:rsidRPr="00CB49E7" w:rsidRDefault="004274F3" w:rsidP="003A6727">
      <w:pPr>
        <w:pStyle w:val="ListParagraph"/>
        <w:numPr>
          <w:ilvl w:val="0"/>
          <w:numId w:val="22"/>
        </w:numPr>
        <w:rPr>
          <w:rFonts w:ascii="Arial" w:hAnsi="Arial" w:cs="Arial"/>
        </w:rPr>
      </w:pPr>
      <w:r w:rsidRPr="00CB49E7">
        <w:rPr>
          <w:rFonts w:ascii="Arial" w:hAnsi="Arial" w:cs="Arial"/>
        </w:rPr>
        <w:t>Reports search</w:t>
      </w:r>
      <w:r w:rsidR="004A491C" w:rsidRPr="00CB49E7">
        <w:rPr>
          <w:rFonts w:ascii="Arial" w:hAnsi="Arial" w:cs="Arial"/>
        </w:rPr>
        <w:t xml:space="preserve"> (</w:t>
      </w:r>
      <w:r w:rsidR="006E2265" w:rsidRPr="00CB49E7">
        <w:rPr>
          <w:rFonts w:ascii="Arial" w:hAnsi="Arial" w:cs="Arial"/>
        </w:rPr>
        <w:t>entering search term is done on the page “</w:t>
      </w:r>
      <w:proofErr w:type="spellStart"/>
      <w:r w:rsidR="006E2265" w:rsidRPr="00CB49E7">
        <w:rPr>
          <w:rFonts w:ascii="Arial" w:hAnsi="Arial" w:cs="Arial"/>
        </w:rPr>
        <w:t>Reports&amp;Publications</w:t>
      </w:r>
      <w:proofErr w:type="spellEnd"/>
      <w:r w:rsidR="006E2265" w:rsidRPr="00CB49E7">
        <w:rPr>
          <w:rFonts w:ascii="Arial" w:hAnsi="Arial" w:cs="Arial"/>
        </w:rPr>
        <w:t>”, and the results are displayed on the same page</w:t>
      </w:r>
      <w:r w:rsidR="004A491C" w:rsidRPr="00CB49E7">
        <w:rPr>
          <w:rFonts w:ascii="Arial" w:hAnsi="Arial" w:cs="Arial"/>
        </w:rPr>
        <w:t>)</w:t>
      </w:r>
      <w:r w:rsidR="00EF4AB5" w:rsidRPr="00CB49E7">
        <w:rPr>
          <w:rFonts w:ascii="Arial" w:hAnsi="Arial" w:cs="Arial"/>
        </w:rPr>
        <w:t xml:space="preserve">. Results include only </w:t>
      </w:r>
      <w:proofErr w:type="gramStart"/>
      <w:r w:rsidR="00EF4AB5" w:rsidRPr="00CB49E7">
        <w:rPr>
          <w:rFonts w:ascii="Arial" w:hAnsi="Arial" w:cs="Arial"/>
        </w:rPr>
        <w:t>reports</w:t>
      </w:r>
      <w:r w:rsidR="004A491C" w:rsidRPr="00CB49E7">
        <w:rPr>
          <w:rFonts w:ascii="Arial" w:hAnsi="Arial" w:cs="Arial"/>
        </w:rPr>
        <w:t>;</w:t>
      </w:r>
      <w:proofErr w:type="gramEnd"/>
    </w:p>
    <w:p w14:paraId="3DEF7C09" w14:textId="77777777" w:rsidR="00BB27C5" w:rsidRPr="00F1299A" w:rsidRDefault="00DF0407" w:rsidP="00BB27C5">
      <w:pPr>
        <w:pStyle w:val="ListParagraph"/>
        <w:numPr>
          <w:ilvl w:val="0"/>
          <w:numId w:val="22"/>
        </w:numPr>
        <w:rPr>
          <w:rFonts w:ascii="Arial" w:hAnsi="Arial" w:cs="Arial"/>
        </w:rPr>
      </w:pPr>
      <w:r w:rsidRPr="00CB49E7">
        <w:rPr>
          <w:rFonts w:ascii="Arial" w:hAnsi="Arial" w:cs="Arial"/>
        </w:rPr>
        <w:t>Global</w:t>
      </w:r>
      <w:r w:rsidR="004274F3" w:rsidRPr="00CB49E7">
        <w:rPr>
          <w:rFonts w:ascii="Arial" w:hAnsi="Arial" w:cs="Arial"/>
        </w:rPr>
        <w:t xml:space="preserve"> search</w:t>
      </w:r>
      <w:r w:rsidR="004A491C" w:rsidRPr="00CB49E7">
        <w:rPr>
          <w:rFonts w:ascii="Arial" w:hAnsi="Arial" w:cs="Arial"/>
        </w:rPr>
        <w:t xml:space="preserve"> (</w:t>
      </w:r>
      <w:r w:rsidR="005A2598" w:rsidRPr="00CB49E7">
        <w:rPr>
          <w:rFonts w:ascii="Arial" w:hAnsi="Arial" w:cs="Arial"/>
        </w:rPr>
        <w:t xml:space="preserve">performed using the search box visible in top part of </w:t>
      </w:r>
      <w:r w:rsidR="00B75D70" w:rsidRPr="00CB49E7">
        <w:rPr>
          <w:rFonts w:ascii="Arial" w:hAnsi="Arial" w:cs="Arial"/>
        </w:rPr>
        <w:t>each</w:t>
      </w:r>
      <w:r w:rsidR="005A2598" w:rsidRPr="00CB49E7">
        <w:rPr>
          <w:rFonts w:ascii="Arial" w:hAnsi="Arial" w:cs="Arial"/>
        </w:rPr>
        <w:t xml:space="preserve"> page</w:t>
      </w:r>
      <w:r w:rsidR="00B75D70" w:rsidRPr="00CB49E7">
        <w:rPr>
          <w:rFonts w:ascii="Arial" w:hAnsi="Arial" w:cs="Arial"/>
        </w:rPr>
        <w:t xml:space="preserve"> on the web site</w:t>
      </w:r>
      <w:r w:rsidR="004A491C" w:rsidRPr="00CB49E7">
        <w:rPr>
          <w:rFonts w:ascii="Arial" w:hAnsi="Arial" w:cs="Arial"/>
        </w:rPr>
        <w:t>)</w:t>
      </w:r>
      <w:r w:rsidR="00EF4AB5" w:rsidRPr="00CB49E7">
        <w:rPr>
          <w:rFonts w:ascii="Arial" w:hAnsi="Arial" w:cs="Arial"/>
        </w:rPr>
        <w:t xml:space="preserve">. Results include </w:t>
      </w:r>
      <w:r w:rsidR="00F1299A">
        <w:rPr>
          <w:rFonts w:ascii="Arial" w:hAnsi="Arial" w:cs="Arial"/>
        </w:rPr>
        <w:t xml:space="preserve">all </w:t>
      </w:r>
      <w:proofErr w:type="spellStart"/>
      <w:r w:rsidR="00963AB4">
        <w:rPr>
          <w:rFonts w:ascii="Arial" w:hAnsi="Arial" w:cs="Arial"/>
        </w:rPr>
        <w:t>umbraco</w:t>
      </w:r>
      <w:proofErr w:type="spellEnd"/>
      <w:r w:rsidR="00F1299A">
        <w:rPr>
          <w:rFonts w:ascii="Arial" w:hAnsi="Arial" w:cs="Arial"/>
        </w:rPr>
        <w:t xml:space="preserve"> content, </w:t>
      </w:r>
      <w:proofErr w:type="gramStart"/>
      <w:r>
        <w:rPr>
          <w:rFonts w:ascii="Arial" w:hAnsi="Arial" w:cs="Arial"/>
        </w:rPr>
        <w:t>nodes</w:t>
      </w:r>
      <w:proofErr w:type="gramEnd"/>
      <w:r w:rsidR="00F1299A">
        <w:rPr>
          <w:rFonts w:ascii="Arial" w:hAnsi="Arial" w:cs="Arial"/>
        </w:rPr>
        <w:t xml:space="preserve"> </w:t>
      </w:r>
      <w:r>
        <w:rPr>
          <w:rFonts w:ascii="Arial" w:hAnsi="Arial" w:cs="Arial"/>
        </w:rPr>
        <w:t>and files</w:t>
      </w:r>
      <w:r w:rsidR="00F1299A">
        <w:rPr>
          <w:rFonts w:ascii="Arial" w:hAnsi="Arial" w:cs="Arial"/>
        </w:rPr>
        <w:t xml:space="preserve"> besides </w:t>
      </w:r>
      <w:r w:rsidR="00EF4AB5" w:rsidRPr="00CB49E7">
        <w:rPr>
          <w:rFonts w:ascii="Arial" w:hAnsi="Arial" w:cs="Arial"/>
        </w:rPr>
        <w:t>reports</w:t>
      </w:r>
      <w:r w:rsidR="004274F3" w:rsidRPr="00CB49E7">
        <w:rPr>
          <w:rFonts w:ascii="Arial" w:hAnsi="Arial" w:cs="Arial"/>
        </w:rPr>
        <w:t>.</w:t>
      </w:r>
    </w:p>
    <w:p w14:paraId="277649D3" w14:textId="77777777" w:rsidR="00BB27C5" w:rsidRPr="00CB49E7" w:rsidRDefault="00BB27C5" w:rsidP="00BB27C5">
      <w:pPr>
        <w:rPr>
          <w:rFonts w:ascii="Arial" w:hAnsi="Arial" w:cs="Arial"/>
        </w:rPr>
      </w:pPr>
    </w:p>
    <w:p w14:paraId="7FFAF459" w14:textId="77777777" w:rsidR="00BB27C5" w:rsidRPr="00CB49E7" w:rsidRDefault="00E5597A" w:rsidP="00CD081D">
      <w:pPr>
        <w:pStyle w:val="Heading1"/>
        <w:rPr>
          <w:rFonts w:ascii="Arial" w:hAnsi="Arial" w:cs="Arial"/>
        </w:rPr>
      </w:pPr>
      <w:bookmarkStart w:id="19" w:name="_Toc50986628"/>
      <w:proofErr w:type="spellStart"/>
      <w:r w:rsidRPr="00CB49E7">
        <w:rPr>
          <w:rFonts w:ascii="Arial" w:hAnsi="Arial" w:cs="Arial"/>
        </w:rPr>
        <w:t>AzureSearch</w:t>
      </w:r>
      <w:bookmarkEnd w:id="19"/>
      <w:proofErr w:type="spellEnd"/>
    </w:p>
    <w:p w14:paraId="597CEC39" w14:textId="77777777" w:rsidR="00E65BB8" w:rsidRPr="00CB49E7" w:rsidRDefault="00E65BB8" w:rsidP="00E65BB8">
      <w:pPr>
        <w:rPr>
          <w:rFonts w:ascii="Arial" w:hAnsi="Arial" w:cs="Arial"/>
        </w:rPr>
      </w:pPr>
      <w:r w:rsidRPr="00CB49E7">
        <w:rPr>
          <w:rFonts w:ascii="Arial" w:hAnsi="Arial" w:cs="Arial"/>
          <w:lang w:eastAsia="nl-NL"/>
        </w:rPr>
        <w:t xml:space="preserve">Related code for customizing client azure search can be found as a class library under </w:t>
      </w:r>
      <w:r w:rsidRPr="00CB49E7">
        <w:rPr>
          <w:rFonts w:ascii="Arial" w:hAnsi="Arial" w:cs="Arial"/>
        </w:rPr>
        <w:t>PATH_TO_TWOCLICKS_DEV_FOLDER\</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TwoClicksInfo.Cms.</w:t>
      </w:r>
      <w:r w:rsidRPr="00CB49E7">
        <w:rPr>
          <w:rFonts w:ascii="Arial" w:hAnsi="Arial" w:cs="Arial"/>
          <w:lang w:eastAsia="nl-NL"/>
        </w:rPr>
        <w:t>AzureSearch</w:t>
      </w:r>
      <w:proofErr w:type="spellEnd"/>
      <w:r w:rsidRPr="00CB49E7">
        <w:rPr>
          <w:rFonts w:ascii="Arial" w:hAnsi="Arial" w:cs="Arial"/>
        </w:rPr>
        <w:t>.</w:t>
      </w:r>
      <w:r w:rsidR="00C13009" w:rsidRPr="00CB49E7">
        <w:rPr>
          <w:rFonts w:ascii="Arial" w:hAnsi="Arial" w:cs="Arial"/>
        </w:rPr>
        <w:t xml:space="preserve"> </w:t>
      </w:r>
    </w:p>
    <w:p w14:paraId="287F2425" w14:textId="77777777" w:rsidR="00C13009" w:rsidRPr="00CB49E7" w:rsidRDefault="00C13009" w:rsidP="00E65BB8">
      <w:pPr>
        <w:rPr>
          <w:rFonts w:ascii="Arial" w:hAnsi="Arial" w:cs="Arial"/>
        </w:rPr>
      </w:pPr>
      <w:proofErr w:type="spellStart"/>
      <w:r w:rsidRPr="00CB49E7">
        <w:rPr>
          <w:rFonts w:ascii="Arial" w:hAnsi="Arial" w:cs="Arial"/>
        </w:rPr>
        <w:t>AzureSearchClient</w:t>
      </w:r>
      <w:proofErr w:type="spellEnd"/>
      <w:r w:rsidRPr="00CB49E7">
        <w:rPr>
          <w:rFonts w:ascii="Arial" w:hAnsi="Arial" w:cs="Arial"/>
        </w:rPr>
        <w:t xml:space="preserve"> provides a fluent interface for programmatically defining all search rules allowing</w:t>
      </w:r>
      <w:r w:rsidRPr="00CB49E7">
        <w:rPr>
          <w:rFonts w:ascii="Arial" w:hAnsi="Arial" w:cs="Arial"/>
          <w:color w:val="24292E"/>
          <w:shd w:val="clear" w:color="auto" w:fill="FFFFFF"/>
        </w:rPr>
        <w:t xml:space="preserve"> you to build and execute your Azure Search queries against your defined index.</w:t>
      </w:r>
    </w:p>
    <w:p w14:paraId="309A6653" w14:textId="77777777" w:rsidR="000550C9" w:rsidRPr="00CB49E7" w:rsidRDefault="000550C9" w:rsidP="00E65BB8">
      <w:pPr>
        <w:rPr>
          <w:rFonts w:ascii="Arial" w:hAnsi="Arial" w:cs="Arial"/>
        </w:rPr>
      </w:pPr>
    </w:p>
    <w:p w14:paraId="2E54518D" w14:textId="77777777" w:rsidR="000550C9" w:rsidRPr="00CB49E7" w:rsidRDefault="000550C9" w:rsidP="00E65BB8">
      <w:pPr>
        <w:rPr>
          <w:rFonts w:ascii="Arial" w:hAnsi="Arial" w:cs="Arial"/>
        </w:rPr>
      </w:pPr>
    </w:p>
    <w:p w14:paraId="73C94811" w14:textId="77777777" w:rsidR="000550C9" w:rsidRPr="00CB49E7" w:rsidRDefault="000550C9" w:rsidP="00E65BB8">
      <w:pPr>
        <w:rPr>
          <w:rFonts w:ascii="Arial" w:hAnsi="Arial" w:cs="Arial"/>
        </w:rPr>
      </w:pPr>
    </w:p>
    <w:p w14:paraId="0BDE96B6" w14:textId="77777777" w:rsidR="00BB27C5" w:rsidRPr="00CB49E7" w:rsidRDefault="0043165E" w:rsidP="0043165E">
      <w:pPr>
        <w:pStyle w:val="Heading2"/>
        <w:rPr>
          <w:rFonts w:ascii="Arial" w:hAnsi="Arial" w:cs="Arial"/>
        </w:rPr>
      </w:pPr>
      <w:bookmarkStart w:id="20" w:name="_Toc50986629"/>
      <w:proofErr w:type="spellStart"/>
      <w:r w:rsidRPr="00CB49E7">
        <w:rPr>
          <w:rFonts w:ascii="Arial" w:hAnsi="Arial" w:cs="Arial"/>
        </w:rPr>
        <w:t>AzureSearch</w:t>
      </w:r>
      <w:proofErr w:type="spellEnd"/>
      <w:r w:rsidRPr="00CB49E7">
        <w:rPr>
          <w:rFonts w:ascii="Arial" w:hAnsi="Arial" w:cs="Arial"/>
        </w:rPr>
        <w:t xml:space="preserve"> service</w:t>
      </w:r>
      <w:bookmarkEnd w:id="20"/>
    </w:p>
    <w:p w14:paraId="75487232" w14:textId="77777777" w:rsidR="0043165E" w:rsidRPr="00CB49E7" w:rsidRDefault="0043165E" w:rsidP="0043165E">
      <w:pPr>
        <w:rPr>
          <w:rFonts w:ascii="Arial" w:hAnsi="Arial" w:cs="Arial"/>
        </w:rPr>
      </w:pPr>
      <w:r w:rsidRPr="00CB49E7">
        <w:rPr>
          <w:rFonts w:ascii="Arial" w:hAnsi="Arial" w:cs="Arial"/>
          <w:lang w:eastAsia="nl-NL"/>
        </w:rPr>
        <w:t xml:space="preserve">The first thing to set </w:t>
      </w:r>
      <w:proofErr w:type="spellStart"/>
      <w:r w:rsidRPr="00CB49E7">
        <w:rPr>
          <w:rFonts w:ascii="Arial" w:hAnsi="Arial" w:cs="Arial"/>
          <w:lang w:eastAsia="nl-NL"/>
        </w:rPr>
        <w:t>UmbracoAzureSearch</w:t>
      </w:r>
      <w:proofErr w:type="spellEnd"/>
      <w:r w:rsidRPr="00CB49E7">
        <w:rPr>
          <w:rFonts w:ascii="Arial" w:hAnsi="Arial" w:cs="Arial"/>
          <w:lang w:eastAsia="nl-NL"/>
        </w:rPr>
        <w:t xml:space="preserve"> up a</w:t>
      </w:r>
      <w:r w:rsidR="00AC59B1">
        <w:rPr>
          <w:rFonts w:ascii="Arial" w:hAnsi="Arial" w:cs="Arial"/>
          <w:lang w:eastAsia="nl-NL"/>
        </w:rPr>
        <w:t>nd running is creating Azure se</w:t>
      </w:r>
      <w:r w:rsidRPr="00CB49E7">
        <w:rPr>
          <w:rFonts w:ascii="Arial" w:hAnsi="Arial" w:cs="Arial"/>
          <w:lang w:eastAsia="nl-NL"/>
        </w:rPr>
        <w:t>a</w:t>
      </w:r>
      <w:r w:rsidR="00AC59B1">
        <w:rPr>
          <w:rFonts w:ascii="Arial" w:hAnsi="Arial" w:cs="Arial"/>
          <w:lang w:eastAsia="nl-NL"/>
        </w:rPr>
        <w:t>r</w:t>
      </w:r>
      <w:r w:rsidRPr="00CB49E7">
        <w:rPr>
          <w:rFonts w:ascii="Arial" w:hAnsi="Arial" w:cs="Arial"/>
          <w:lang w:eastAsia="nl-NL"/>
        </w:rPr>
        <w:t>ch service.</w:t>
      </w:r>
      <w:r w:rsidR="006A68A3" w:rsidRPr="00CB49E7">
        <w:rPr>
          <w:rFonts w:ascii="Arial" w:hAnsi="Arial" w:cs="Arial"/>
          <w:lang w:eastAsia="nl-NL"/>
        </w:rPr>
        <w:t xml:space="preserve"> Follow official Microsoft instructions from </w:t>
      </w:r>
      <w:hyperlink r:id="rId47" w:history="1">
        <w:r w:rsidR="006A68A3" w:rsidRPr="00CB49E7">
          <w:rPr>
            <w:rStyle w:val="Hyperlink"/>
            <w:rFonts w:ascii="Arial" w:hAnsi="Arial" w:cs="Arial"/>
          </w:rPr>
          <w:t>https://docs.microsoft.com/en-us/azure/search/search-create-service-portal</w:t>
        </w:r>
      </w:hyperlink>
      <w:r w:rsidR="006A68A3" w:rsidRPr="00CB49E7">
        <w:rPr>
          <w:rFonts w:ascii="Arial" w:hAnsi="Arial" w:cs="Arial"/>
        </w:rPr>
        <w:t>.</w:t>
      </w:r>
    </w:p>
    <w:p w14:paraId="7751DD33" w14:textId="77777777" w:rsidR="007A4F01" w:rsidRPr="00CB49E7" w:rsidRDefault="007A4F01" w:rsidP="0043165E">
      <w:pPr>
        <w:rPr>
          <w:rFonts w:ascii="Arial" w:hAnsi="Arial" w:cs="Arial"/>
          <w:color w:val="171717"/>
          <w:shd w:val="clear" w:color="auto" w:fill="FFFFFF"/>
        </w:rPr>
      </w:pPr>
      <w:proofErr w:type="gramStart"/>
      <w:r w:rsidRPr="00CB49E7">
        <w:rPr>
          <w:rFonts w:ascii="Arial" w:hAnsi="Arial" w:cs="Arial"/>
        </w:rPr>
        <w:t>In order to</w:t>
      </w:r>
      <w:proofErr w:type="gramEnd"/>
      <w:r w:rsidRPr="00CB49E7">
        <w:rPr>
          <w:rFonts w:ascii="Arial" w:hAnsi="Arial" w:cs="Arial"/>
        </w:rPr>
        <w:t xml:space="preserve"> allow programmatic access to our new created service (</w:t>
      </w:r>
      <w:proofErr w:type="spellStart"/>
      <w:r w:rsidRPr="00CB49E7">
        <w:rPr>
          <w:rFonts w:ascii="Arial" w:hAnsi="Arial" w:cs="Arial"/>
        </w:rPr>
        <w:t>ictu</w:t>
      </w:r>
      <w:proofErr w:type="spellEnd"/>
      <w:r w:rsidRPr="00CB49E7">
        <w:rPr>
          <w:rFonts w:ascii="Arial" w:hAnsi="Arial" w:cs="Arial"/>
        </w:rPr>
        <w:t xml:space="preserve">-azure-search-test), it’s required to </w:t>
      </w:r>
      <w:r w:rsidRPr="00CB49E7">
        <w:rPr>
          <w:rFonts w:ascii="Arial" w:hAnsi="Arial" w:cs="Arial"/>
          <w:color w:val="171717"/>
          <w:shd w:val="clear" w:color="auto" w:fill="FFFFFF"/>
        </w:rPr>
        <w:t xml:space="preserve">provide the URL endpoint and an authentication </w:t>
      </w:r>
      <w:proofErr w:type="spellStart"/>
      <w:r w:rsidRPr="00CB49E7">
        <w:rPr>
          <w:rFonts w:ascii="Arial" w:hAnsi="Arial" w:cs="Arial"/>
          <w:color w:val="171717"/>
          <w:shd w:val="clear" w:color="auto" w:fill="FFFFFF"/>
        </w:rPr>
        <w:t>api</w:t>
      </w:r>
      <w:proofErr w:type="spellEnd"/>
      <w:r w:rsidRPr="00CB49E7">
        <w:rPr>
          <w:rFonts w:ascii="Arial" w:hAnsi="Arial" w:cs="Arial"/>
          <w:color w:val="171717"/>
          <w:shd w:val="clear" w:color="auto" w:fill="FFFFFF"/>
        </w:rPr>
        <w:t>-key:</w:t>
      </w:r>
    </w:p>
    <w:p w14:paraId="1A9FE33E" w14:textId="77777777" w:rsidR="007A4F01" w:rsidRPr="00CB49E7" w:rsidRDefault="007A4F01" w:rsidP="007A4F01">
      <w:pPr>
        <w:pStyle w:val="NormalWeb"/>
        <w:numPr>
          <w:ilvl w:val="0"/>
          <w:numId w:val="27"/>
        </w:numPr>
        <w:shd w:val="clear" w:color="auto" w:fill="FFFFFF"/>
        <w:ind w:left="570"/>
        <w:rPr>
          <w:rFonts w:ascii="Arial" w:hAnsi="Arial" w:cs="Arial"/>
          <w:color w:val="171717"/>
          <w:sz w:val="22"/>
          <w:szCs w:val="22"/>
        </w:rPr>
      </w:pPr>
      <w:r w:rsidRPr="00CB49E7">
        <w:rPr>
          <w:rFonts w:ascii="Arial" w:hAnsi="Arial" w:cs="Arial"/>
          <w:color w:val="171717"/>
          <w:sz w:val="22"/>
          <w:szCs w:val="22"/>
        </w:rPr>
        <w:t>On the </w:t>
      </w:r>
      <w:r w:rsidRPr="00141DC9">
        <w:rPr>
          <w:rStyle w:val="Strong"/>
          <w:rFonts w:ascii="Arial" w:hAnsi="Arial" w:cs="Arial"/>
          <w:b w:val="0"/>
          <w:color w:val="171717"/>
          <w:sz w:val="22"/>
          <w:szCs w:val="22"/>
        </w:rPr>
        <w:t>Overview</w:t>
      </w:r>
      <w:r w:rsidRPr="00CB49E7">
        <w:rPr>
          <w:rFonts w:ascii="Arial" w:hAnsi="Arial" w:cs="Arial"/>
          <w:color w:val="171717"/>
          <w:sz w:val="22"/>
          <w:szCs w:val="22"/>
        </w:rPr>
        <w:t> page, locate and copy the URL endpoint on the right side of the page.</w:t>
      </w:r>
    </w:p>
    <w:p w14:paraId="02DD82CA" w14:textId="77777777" w:rsidR="007A4F01" w:rsidRPr="00CB49E7" w:rsidRDefault="007A4F01" w:rsidP="007A4F01">
      <w:pPr>
        <w:pStyle w:val="NormalWeb"/>
        <w:numPr>
          <w:ilvl w:val="0"/>
          <w:numId w:val="27"/>
        </w:numPr>
        <w:shd w:val="clear" w:color="auto" w:fill="FFFFFF"/>
        <w:ind w:left="570"/>
        <w:rPr>
          <w:rFonts w:ascii="Arial" w:hAnsi="Arial" w:cs="Arial"/>
          <w:color w:val="171717"/>
          <w:sz w:val="22"/>
          <w:szCs w:val="22"/>
        </w:rPr>
      </w:pPr>
      <w:r w:rsidRPr="00CB49E7">
        <w:rPr>
          <w:rFonts w:ascii="Arial" w:hAnsi="Arial" w:cs="Arial"/>
          <w:color w:val="171717"/>
          <w:sz w:val="22"/>
          <w:szCs w:val="22"/>
        </w:rPr>
        <w:lastRenderedPageBreak/>
        <w:t>On the </w:t>
      </w:r>
      <w:r w:rsidRPr="00141DC9">
        <w:rPr>
          <w:rStyle w:val="Strong"/>
          <w:rFonts w:ascii="Arial" w:hAnsi="Arial" w:cs="Arial"/>
          <w:b w:val="0"/>
          <w:color w:val="171717"/>
          <w:sz w:val="22"/>
          <w:szCs w:val="22"/>
        </w:rPr>
        <w:t>Keys</w:t>
      </w:r>
      <w:r w:rsidRPr="00CB49E7">
        <w:rPr>
          <w:rFonts w:ascii="Arial" w:hAnsi="Arial" w:cs="Arial"/>
          <w:color w:val="171717"/>
          <w:sz w:val="22"/>
          <w:szCs w:val="22"/>
        </w:rPr>
        <w:t xml:space="preserve"> page, copy either one of the admin keys (they are equivalent). Admin </w:t>
      </w:r>
      <w:proofErr w:type="spellStart"/>
      <w:r w:rsidRPr="00CB49E7">
        <w:rPr>
          <w:rFonts w:ascii="Arial" w:hAnsi="Arial" w:cs="Arial"/>
          <w:color w:val="171717"/>
          <w:sz w:val="22"/>
          <w:szCs w:val="22"/>
        </w:rPr>
        <w:t>api</w:t>
      </w:r>
      <w:proofErr w:type="spellEnd"/>
      <w:r w:rsidRPr="00CB49E7">
        <w:rPr>
          <w:rFonts w:ascii="Arial" w:hAnsi="Arial" w:cs="Arial"/>
          <w:color w:val="171717"/>
          <w:sz w:val="22"/>
          <w:szCs w:val="22"/>
        </w:rPr>
        <w:t xml:space="preserve">-keys are required for creating, updating, and deleting objects on your service. In contrast, query keys provide </w:t>
      </w:r>
      <w:proofErr w:type="gramStart"/>
      <w:r w:rsidRPr="00CB49E7">
        <w:rPr>
          <w:rFonts w:ascii="Arial" w:hAnsi="Arial" w:cs="Arial"/>
          <w:color w:val="171717"/>
          <w:sz w:val="22"/>
          <w:szCs w:val="22"/>
        </w:rPr>
        <w:t>read-access</w:t>
      </w:r>
      <w:proofErr w:type="gramEnd"/>
      <w:r w:rsidRPr="00CB49E7">
        <w:rPr>
          <w:rFonts w:ascii="Arial" w:hAnsi="Arial" w:cs="Arial"/>
          <w:color w:val="171717"/>
          <w:sz w:val="22"/>
          <w:szCs w:val="22"/>
        </w:rPr>
        <w:t xml:space="preserve"> to index content.</w:t>
      </w:r>
    </w:p>
    <w:p w14:paraId="06EF3AE1" w14:textId="77777777" w:rsidR="007A4F01" w:rsidRPr="00CB49E7" w:rsidRDefault="007A4F01" w:rsidP="0043165E">
      <w:pPr>
        <w:rPr>
          <w:rFonts w:ascii="Arial" w:hAnsi="Arial" w:cs="Arial"/>
        </w:rPr>
      </w:pPr>
    </w:p>
    <w:p w14:paraId="22B285C3" w14:textId="77777777" w:rsidR="006A68A3" w:rsidRPr="00CB49E7" w:rsidRDefault="00043DE4" w:rsidP="0043165E">
      <w:pPr>
        <w:rPr>
          <w:rFonts w:ascii="Arial" w:hAnsi="Arial" w:cs="Arial"/>
          <w:lang w:eastAsia="nl-NL"/>
        </w:rPr>
      </w:pPr>
      <w:r w:rsidRPr="00CB49E7">
        <w:rPr>
          <w:rFonts w:ascii="Arial" w:hAnsi="Arial" w:cs="Arial"/>
          <w:noProof/>
          <w:lang w:val="en-GB" w:eastAsia="en-GB"/>
        </w:rPr>
        <w:drawing>
          <wp:inline distT="0" distB="0" distL="0" distR="0" wp14:anchorId="5B13F9E6" wp14:editId="2866D395">
            <wp:extent cx="5943600" cy="3891709"/>
            <wp:effectExtent l="0" t="0" r="0" b="0"/>
            <wp:docPr id="10" name="Picture 10" descr="C:\Users\sonjat\AppData\Local\Temp\SNAGHTMLb400c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jat\AppData\Local\Temp\SNAGHTMLb400c6b.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891709"/>
                    </a:xfrm>
                    <a:prstGeom prst="rect">
                      <a:avLst/>
                    </a:prstGeom>
                    <a:noFill/>
                    <a:ln>
                      <a:noFill/>
                    </a:ln>
                  </pic:spPr>
                </pic:pic>
              </a:graphicData>
            </a:graphic>
          </wp:inline>
        </w:drawing>
      </w:r>
    </w:p>
    <w:p w14:paraId="35C240E7" w14:textId="77777777" w:rsidR="0043165E" w:rsidRPr="00CB49E7" w:rsidRDefault="0043165E" w:rsidP="0043165E">
      <w:pPr>
        <w:rPr>
          <w:rFonts w:ascii="Arial" w:hAnsi="Arial" w:cs="Arial"/>
          <w:lang w:eastAsia="nl-NL"/>
        </w:rPr>
      </w:pPr>
    </w:p>
    <w:p w14:paraId="7840BBEA" w14:textId="77777777" w:rsidR="0043165E" w:rsidRPr="00CB49E7" w:rsidRDefault="00051E46" w:rsidP="0043165E">
      <w:pPr>
        <w:rPr>
          <w:rFonts w:ascii="Arial" w:hAnsi="Arial" w:cs="Arial"/>
        </w:rPr>
      </w:pPr>
      <w:r w:rsidRPr="00CB49E7">
        <w:rPr>
          <w:rFonts w:ascii="Arial" w:hAnsi="Arial" w:cs="Arial"/>
        </w:rPr>
        <w:t>T</w:t>
      </w:r>
      <w:r w:rsidR="001F59E4" w:rsidRPr="00CB49E7">
        <w:rPr>
          <w:rFonts w:ascii="Arial" w:hAnsi="Arial" w:cs="Arial"/>
        </w:rPr>
        <w:t xml:space="preserve">his </w:t>
      </w:r>
      <w:r w:rsidR="00923F70" w:rsidRPr="00141DC9">
        <w:rPr>
          <w:rFonts w:ascii="Arial" w:hAnsi="Arial" w:cs="Arial"/>
          <w:b/>
        </w:rPr>
        <w:t>service name</w:t>
      </w:r>
      <w:r w:rsidR="001F59E4" w:rsidRPr="00CB49E7">
        <w:rPr>
          <w:rFonts w:ascii="Arial" w:hAnsi="Arial" w:cs="Arial"/>
        </w:rPr>
        <w:t xml:space="preserve"> and </w:t>
      </w:r>
      <w:proofErr w:type="spellStart"/>
      <w:r w:rsidR="001F59E4" w:rsidRPr="00141DC9">
        <w:rPr>
          <w:rFonts w:ascii="Arial" w:hAnsi="Arial" w:cs="Arial"/>
          <w:b/>
        </w:rPr>
        <w:t>api</w:t>
      </w:r>
      <w:proofErr w:type="spellEnd"/>
      <w:r w:rsidR="001F59E4" w:rsidRPr="00141DC9">
        <w:rPr>
          <w:rFonts w:ascii="Arial" w:hAnsi="Arial" w:cs="Arial"/>
          <w:b/>
        </w:rPr>
        <w:t>-key</w:t>
      </w:r>
      <w:r w:rsidR="001F59E4" w:rsidRPr="00CB49E7">
        <w:rPr>
          <w:rFonts w:ascii="Arial" w:hAnsi="Arial" w:cs="Arial"/>
        </w:rPr>
        <w:t xml:space="preserve"> we will use to configure client side and Azure dashboard page on Umbraco back</w:t>
      </w:r>
      <w:r w:rsidR="00141DC9">
        <w:rPr>
          <w:rFonts w:ascii="Arial" w:hAnsi="Arial" w:cs="Arial"/>
        </w:rPr>
        <w:t>-</w:t>
      </w:r>
      <w:r w:rsidR="001F59E4" w:rsidRPr="00CB49E7">
        <w:rPr>
          <w:rFonts w:ascii="Arial" w:hAnsi="Arial" w:cs="Arial"/>
        </w:rPr>
        <w:t>office</w:t>
      </w:r>
      <w:r w:rsidR="009E0755" w:rsidRPr="00CB49E7">
        <w:rPr>
          <w:rFonts w:ascii="Arial" w:hAnsi="Arial" w:cs="Arial"/>
        </w:rPr>
        <w:t>, in the following steps</w:t>
      </w:r>
      <w:r w:rsidR="001F59E4" w:rsidRPr="00CB49E7">
        <w:rPr>
          <w:rFonts w:ascii="Arial" w:hAnsi="Arial" w:cs="Arial"/>
        </w:rPr>
        <w:t>.</w:t>
      </w:r>
    </w:p>
    <w:p w14:paraId="6675E802" w14:textId="77777777" w:rsidR="000550C9" w:rsidRDefault="000550C9" w:rsidP="0043165E">
      <w:pPr>
        <w:rPr>
          <w:rFonts w:ascii="Arial" w:hAnsi="Arial" w:cs="Arial"/>
        </w:rPr>
      </w:pPr>
      <w:r w:rsidRPr="00CB49E7">
        <w:rPr>
          <w:rFonts w:ascii="Arial" w:hAnsi="Arial" w:cs="Arial"/>
        </w:rPr>
        <w:t xml:space="preserve">Search index </w:t>
      </w:r>
      <w:r w:rsidR="00141DC9">
        <w:rPr>
          <w:rFonts w:ascii="Arial" w:hAnsi="Arial" w:cs="Arial"/>
        </w:rPr>
        <w:t>can</w:t>
      </w:r>
      <w:r w:rsidRPr="00CB49E7">
        <w:rPr>
          <w:rFonts w:ascii="Arial" w:hAnsi="Arial" w:cs="Arial"/>
        </w:rPr>
        <w:t xml:space="preserve"> be creat</w:t>
      </w:r>
      <w:r w:rsidR="00141DC9">
        <w:rPr>
          <w:rFonts w:ascii="Arial" w:hAnsi="Arial" w:cs="Arial"/>
        </w:rPr>
        <w:t xml:space="preserve">ed through Azure dashboard page. After indexing </w:t>
      </w:r>
      <w:proofErr w:type="gramStart"/>
      <w:r w:rsidR="00141DC9">
        <w:rPr>
          <w:rFonts w:ascii="Arial" w:hAnsi="Arial" w:cs="Arial"/>
        </w:rPr>
        <w:t>it’s</w:t>
      </w:r>
      <w:proofErr w:type="gramEnd"/>
      <w:r w:rsidR="00141DC9">
        <w:rPr>
          <w:rFonts w:ascii="Arial" w:hAnsi="Arial" w:cs="Arial"/>
        </w:rPr>
        <w:t xml:space="preserve"> available on Azure Overview page</w:t>
      </w:r>
      <w:r w:rsidR="002A07A2">
        <w:rPr>
          <w:rFonts w:ascii="Arial" w:hAnsi="Arial" w:cs="Arial"/>
        </w:rPr>
        <w:t>.</w:t>
      </w:r>
    </w:p>
    <w:p w14:paraId="5452730F" w14:textId="77777777" w:rsidR="00141DC9" w:rsidRDefault="00141DC9" w:rsidP="0043165E">
      <w:pPr>
        <w:rPr>
          <w:rFonts w:ascii="Arial" w:hAnsi="Arial" w:cs="Arial"/>
        </w:rPr>
      </w:pPr>
    </w:p>
    <w:p w14:paraId="7A14FA96" w14:textId="77777777" w:rsidR="00141DC9" w:rsidRDefault="00141DC9" w:rsidP="0043165E">
      <w:pPr>
        <w:rPr>
          <w:noProof/>
          <w:lang w:val="en-GB" w:eastAsia="en-GB"/>
        </w:rPr>
      </w:pPr>
    </w:p>
    <w:p w14:paraId="11DE3B2A" w14:textId="77777777" w:rsidR="00141DC9" w:rsidRDefault="00141DC9" w:rsidP="0043165E">
      <w:pPr>
        <w:rPr>
          <w:noProof/>
          <w:lang w:val="en-GB" w:eastAsia="en-GB"/>
        </w:rPr>
      </w:pPr>
    </w:p>
    <w:p w14:paraId="159078AD" w14:textId="77777777" w:rsidR="00141DC9" w:rsidRDefault="00141DC9" w:rsidP="0043165E">
      <w:pPr>
        <w:rPr>
          <w:noProof/>
          <w:lang w:val="en-GB" w:eastAsia="en-GB"/>
        </w:rPr>
      </w:pPr>
    </w:p>
    <w:p w14:paraId="62724416" w14:textId="77777777" w:rsidR="00141DC9" w:rsidRDefault="00141DC9" w:rsidP="00141DC9">
      <w:pPr>
        <w:pStyle w:val="Enigmatryintro"/>
        <w:rPr>
          <w:rFonts w:asciiTheme="minorHAnsi" w:eastAsiaTheme="minorHAnsi" w:hAnsiTheme="minorHAnsi" w:cstheme="minorBidi"/>
          <w:noProof/>
          <w:color w:val="auto"/>
          <w:lang w:val="en-GB" w:eastAsia="en-GB" w:bidi="ar-SA"/>
        </w:rPr>
      </w:pPr>
    </w:p>
    <w:p w14:paraId="54AAE585" w14:textId="77777777" w:rsidR="00141DC9" w:rsidRDefault="00141DC9" w:rsidP="00141DC9">
      <w:pPr>
        <w:pStyle w:val="Enigmatryintro"/>
        <w:rPr>
          <w:noProof/>
          <w:lang w:val="en-GB" w:eastAsia="en-GB"/>
        </w:rPr>
      </w:pPr>
    </w:p>
    <w:p w14:paraId="3B33FDE0" w14:textId="77777777" w:rsidR="00141DC9" w:rsidRDefault="00141DC9" w:rsidP="00141DC9">
      <w:pPr>
        <w:pStyle w:val="Enigmatryintro"/>
        <w:rPr>
          <w:noProof/>
          <w:lang w:val="en-GB" w:eastAsia="en-GB"/>
        </w:rPr>
      </w:pPr>
    </w:p>
    <w:p w14:paraId="549F5D0E" w14:textId="77777777" w:rsidR="00141DC9" w:rsidRDefault="00141DC9" w:rsidP="00141DC9">
      <w:pPr>
        <w:pStyle w:val="Enigmatryintro"/>
        <w:rPr>
          <w:rFonts w:ascii="Arial" w:hAnsi="Arial" w:cs="Arial"/>
        </w:rPr>
      </w:pPr>
      <w:r>
        <w:rPr>
          <w:noProof/>
          <w:lang w:val="en-GB" w:eastAsia="en-GB" w:bidi="ar-SA"/>
        </w:rPr>
        <w:drawing>
          <wp:inline distT="0" distB="0" distL="0" distR="0" wp14:anchorId="0BCFCB9B" wp14:editId="3DC2AFEF">
            <wp:extent cx="5943600" cy="22688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268855"/>
                    </a:xfrm>
                    <a:prstGeom prst="rect">
                      <a:avLst/>
                    </a:prstGeom>
                  </pic:spPr>
                </pic:pic>
              </a:graphicData>
            </a:graphic>
          </wp:inline>
        </w:drawing>
      </w:r>
    </w:p>
    <w:p w14:paraId="00C1C465" w14:textId="77777777" w:rsidR="000550C9" w:rsidRPr="00CB49E7" w:rsidRDefault="000550C9" w:rsidP="0043165E">
      <w:pPr>
        <w:rPr>
          <w:rFonts w:ascii="Arial" w:hAnsi="Arial" w:cs="Arial"/>
        </w:rPr>
      </w:pPr>
    </w:p>
    <w:p w14:paraId="24981628" w14:textId="77777777" w:rsidR="000550C9" w:rsidRPr="00CB49E7" w:rsidRDefault="000550C9" w:rsidP="0043165E">
      <w:pPr>
        <w:rPr>
          <w:rFonts w:ascii="Arial" w:hAnsi="Arial" w:cs="Arial"/>
        </w:rPr>
      </w:pPr>
    </w:p>
    <w:p w14:paraId="7996D099" w14:textId="77777777" w:rsidR="00B0171E" w:rsidRPr="00CB49E7" w:rsidRDefault="000550C9" w:rsidP="000550C9">
      <w:pPr>
        <w:pStyle w:val="Heading2"/>
        <w:rPr>
          <w:rFonts w:ascii="Arial" w:hAnsi="Arial" w:cs="Arial"/>
        </w:rPr>
      </w:pPr>
      <w:bookmarkStart w:id="21" w:name="_Toc50986630"/>
      <w:r w:rsidRPr="00CB49E7">
        <w:rPr>
          <w:rFonts w:ascii="Arial" w:hAnsi="Arial" w:cs="Arial"/>
        </w:rPr>
        <w:t xml:space="preserve">Configuring the API and </w:t>
      </w:r>
      <w:proofErr w:type="spellStart"/>
      <w:r w:rsidRPr="00CB49E7">
        <w:rPr>
          <w:rFonts w:ascii="Arial" w:hAnsi="Arial" w:cs="Arial"/>
        </w:rPr>
        <w:t>AzureSearchClient</w:t>
      </w:r>
      <w:bookmarkEnd w:id="21"/>
      <w:proofErr w:type="spellEnd"/>
    </w:p>
    <w:p w14:paraId="29CD81A5" w14:textId="77777777" w:rsidR="000550C9" w:rsidRPr="00CB49E7" w:rsidRDefault="00923F70" w:rsidP="00923F70">
      <w:pPr>
        <w:rPr>
          <w:rFonts w:ascii="Arial" w:hAnsi="Arial" w:cs="Arial"/>
          <w:color w:val="24292E"/>
          <w:shd w:val="clear" w:color="auto" w:fill="FFFFFF"/>
        </w:rPr>
      </w:pPr>
      <w:r w:rsidRPr="00CB49E7">
        <w:rPr>
          <w:rFonts w:ascii="Arial" w:hAnsi="Arial" w:cs="Arial"/>
          <w:color w:val="24292E"/>
          <w:shd w:val="clear" w:color="auto" w:fill="FFFFFF"/>
        </w:rPr>
        <w:t>Inside the </w:t>
      </w:r>
      <w:r w:rsidRPr="00CB49E7">
        <w:rPr>
          <w:rFonts w:ascii="Arial" w:hAnsi="Arial" w:cs="Arial"/>
        </w:rPr>
        <w:t>PATH_TO_TWOCLICKS_DEV_FOLDER\</w:t>
      </w:r>
      <w:r w:rsidR="00372171" w:rsidRPr="00CB49E7">
        <w:rPr>
          <w:rFonts w:ascii="Arial" w:hAnsi="Arial" w:cs="Arial"/>
        </w:rPr>
        <w:t xml:space="preserve"> </w:t>
      </w:r>
      <w:proofErr w:type="spellStart"/>
      <w:r w:rsidRPr="00CB49E7">
        <w:rPr>
          <w:rFonts w:ascii="Arial" w:hAnsi="Arial" w:cs="Arial"/>
        </w:rPr>
        <w:t>Src</w:t>
      </w:r>
      <w:proofErr w:type="spellEnd"/>
      <w:r w:rsidRPr="00CB49E7">
        <w:rPr>
          <w:rFonts w:ascii="Arial" w:hAnsi="Arial" w:cs="Arial"/>
        </w:rPr>
        <w:t xml:space="preserve">\ </w:t>
      </w:r>
      <w:proofErr w:type="spellStart"/>
      <w:r w:rsidRPr="00CB49E7">
        <w:rPr>
          <w:rFonts w:ascii="Arial" w:hAnsi="Arial" w:cs="Arial"/>
        </w:rPr>
        <w:t>TwoClicksInfo</w:t>
      </w:r>
      <w:r w:rsidRPr="00CB49E7">
        <w:rPr>
          <w:rStyle w:val="HTMLCode"/>
          <w:rFonts w:ascii="Arial" w:eastAsiaTheme="minorHAnsi" w:hAnsi="Arial" w:cs="Arial"/>
          <w:color w:val="24292E"/>
          <w:sz w:val="22"/>
          <w:szCs w:val="22"/>
        </w:rPr>
        <w:t>.Web</w:t>
      </w:r>
      <w:proofErr w:type="spellEnd"/>
      <w:r w:rsidR="00372171" w:rsidRPr="00CB49E7">
        <w:rPr>
          <w:rStyle w:val="HTMLCode"/>
          <w:rFonts w:ascii="Arial" w:eastAsiaTheme="minorHAnsi" w:hAnsi="Arial" w:cs="Arial"/>
          <w:color w:val="24292E"/>
          <w:sz w:val="22"/>
          <w:szCs w:val="22"/>
        </w:rPr>
        <w:t xml:space="preserve">\ config\ </w:t>
      </w:r>
      <w:proofErr w:type="spellStart"/>
      <w:r w:rsidRPr="00CB49E7">
        <w:rPr>
          <w:rStyle w:val="HTMLCode"/>
          <w:rFonts w:ascii="Arial" w:eastAsiaTheme="minorHAnsi" w:hAnsi="Arial" w:cs="Arial"/>
          <w:color w:val="24292E"/>
          <w:sz w:val="22"/>
          <w:szCs w:val="22"/>
        </w:rPr>
        <w:t>AzureSearch.config.json</w:t>
      </w:r>
      <w:proofErr w:type="spellEnd"/>
      <w:r w:rsidRPr="00CB49E7">
        <w:rPr>
          <w:rStyle w:val="HTMLCode"/>
          <w:rFonts w:ascii="Arial" w:eastAsiaTheme="minorHAnsi" w:hAnsi="Arial" w:cs="Arial"/>
          <w:color w:val="24292E"/>
          <w:sz w:val="22"/>
          <w:szCs w:val="22"/>
        </w:rPr>
        <w:t xml:space="preserve"> file </w:t>
      </w:r>
      <w:r w:rsidRPr="00CB49E7">
        <w:rPr>
          <w:rFonts w:ascii="Arial" w:hAnsi="Arial" w:cs="Arial"/>
          <w:color w:val="24292E"/>
          <w:shd w:val="clear" w:color="auto" w:fill="FFFFFF"/>
        </w:rPr>
        <w:t>you are able to populate the </w:t>
      </w:r>
      <w:proofErr w:type="spellStart"/>
      <w:r w:rsidRPr="00CB49E7">
        <w:rPr>
          <w:rStyle w:val="HTMLCode"/>
          <w:rFonts w:ascii="Arial" w:eastAsiaTheme="minorHAnsi" w:hAnsi="Arial" w:cs="Arial"/>
          <w:b/>
          <w:color w:val="24292E"/>
          <w:sz w:val="22"/>
          <w:szCs w:val="22"/>
        </w:rPr>
        <w:t>SearchServiceName</w:t>
      </w:r>
      <w:proofErr w:type="spellEnd"/>
      <w:r w:rsidRPr="00CB49E7">
        <w:rPr>
          <w:rFonts w:ascii="Arial" w:hAnsi="Arial" w:cs="Arial"/>
          <w:color w:val="24292E"/>
          <w:shd w:val="clear" w:color="auto" w:fill="FFFFFF"/>
        </w:rPr>
        <w:t>, the </w:t>
      </w:r>
      <w:proofErr w:type="spellStart"/>
      <w:r w:rsidRPr="00CB49E7">
        <w:rPr>
          <w:rStyle w:val="HTMLCode"/>
          <w:rFonts w:ascii="Arial" w:eastAsiaTheme="minorHAnsi" w:hAnsi="Arial" w:cs="Arial"/>
          <w:b/>
          <w:color w:val="24292E"/>
          <w:sz w:val="22"/>
          <w:szCs w:val="22"/>
        </w:rPr>
        <w:t>SearchServiceAdminApiKey</w:t>
      </w:r>
      <w:proofErr w:type="spellEnd"/>
      <w:r w:rsidRPr="00CB49E7">
        <w:rPr>
          <w:rFonts w:ascii="Arial" w:hAnsi="Arial" w:cs="Arial"/>
          <w:color w:val="24292E"/>
          <w:shd w:val="clear" w:color="auto" w:fill="FFFFFF"/>
        </w:rPr>
        <w:t> (which you can find in your Azure Search instance, under Settings &gt; Keys), and lastly the </w:t>
      </w:r>
      <w:proofErr w:type="spellStart"/>
      <w:r w:rsidRPr="00CB49E7">
        <w:rPr>
          <w:rStyle w:val="HTMLCode"/>
          <w:rFonts w:ascii="Arial" w:eastAsiaTheme="minorHAnsi" w:hAnsi="Arial" w:cs="Arial"/>
          <w:b/>
          <w:color w:val="24292E"/>
          <w:sz w:val="22"/>
          <w:szCs w:val="22"/>
        </w:rPr>
        <w:t>IndexName</w:t>
      </w:r>
      <w:proofErr w:type="spellEnd"/>
      <w:r w:rsidRPr="00CB49E7">
        <w:rPr>
          <w:rFonts w:ascii="Arial" w:hAnsi="Arial" w:cs="Arial"/>
          <w:color w:val="24292E"/>
          <w:shd w:val="clear" w:color="auto" w:fill="FFFFFF"/>
        </w:rPr>
        <w:t> of which you have named your search index.</w:t>
      </w:r>
    </w:p>
    <w:p w14:paraId="4BF36325" w14:textId="77777777" w:rsidR="00372171" w:rsidRPr="00CB49E7" w:rsidRDefault="00372171" w:rsidP="00923F70">
      <w:pPr>
        <w:rPr>
          <w:rFonts w:ascii="Arial" w:hAnsi="Arial" w:cs="Arial"/>
          <w:color w:val="24292E"/>
          <w:shd w:val="clear" w:color="auto" w:fill="FFFFFF"/>
        </w:rPr>
      </w:pPr>
    </w:p>
    <w:p w14:paraId="532F51DD"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w:t>
      </w:r>
    </w:p>
    <w:p w14:paraId="596479CE"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SearchServiceName</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ictu</w:t>
      </w:r>
      <w:proofErr w:type="spellEnd"/>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azuresearch</w:t>
      </w:r>
      <w:proofErr w:type="spellEnd"/>
      <w:r w:rsidRPr="00CB49E7">
        <w:rPr>
          <w:rFonts w:ascii="Arial" w:hAnsi="Arial" w:cs="Arial"/>
          <w:color w:val="A31515"/>
          <w:sz w:val="19"/>
          <w:szCs w:val="19"/>
          <w:lang w:val="en-GB"/>
        </w:rPr>
        <w:t>-test"</w:t>
      </w:r>
      <w:r w:rsidRPr="00CB49E7">
        <w:rPr>
          <w:rFonts w:ascii="Arial" w:hAnsi="Arial" w:cs="Arial"/>
          <w:color w:val="000000"/>
          <w:sz w:val="19"/>
          <w:szCs w:val="19"/>
          <w:lang w:val="en-GB"/>
        </w:rPr>
        <w:t>,</w:t>
      </w:r>
    </w:p>
    <w:p w14:paraId="7EA1AA99"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SearchServiceAdminApiKey</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xxxxxxxxxxxxxxxxxxxxxxx</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B1ABCD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IndexName</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umbraco</w:t>
      </w:r>
      <w:proofErr w:type="spellEnd"/>
      <w:r w:rsidRPr="00CB49E7">
        <w:rPr>
          <w:rFonts w:ascii="Arial" w:hAnsi="Arial" w:cs="Arial"/>
          <w:color w:val="A31515"/>
          <w:sz w:val="19"/>
          <w:szCs w:val="19"/>
          <w:lang w:val="en-GB"/>
        </w:rPr>
        <w:t>-</w:t>
      </w:r>
      <w:r w:rsidR="00496122" w:rsidRPr="00CB49E7">
        <w:rPr>
          <w:rFonts w:ascii="Arial" w:hAnsi="Arial" w:cs="Arial"/>
          <w:color w:val="A31515"/>
          <w:sz w:val="19"/>
          <w:szCs w:val="19"/>
          <w:lang w:val="en-GB"/>
        </w:rPr>
        <w:t>test</w:t>
      </w:r>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6BCAAD4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RootDocumentTypes</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w:t>
      </w:r>
    </w:p>
    <w:p w14:paraId="5965CF89"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"Theme"</w:t>
      </w:r>
      <w:r w:rsidRPr="00CB49E7">
        <w:rPr>
          <w:rFonts w:ascii="Arial" w:hAnsi="Arial" w:cs="Arial"/>
          <w:color w:val="000000"/>
          <w:sz w:val="19"/>
          <w:szCs w:val="19"/>
          <w:lang w:val="en-GB"/>
        </w:rPr>
        <w:t>,</w:t>
      </w:r>
    </w:p>
    <w:p w14:paraId="31D79FB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"Report"</w:t>
      </w:r>
      <w:r w:rsidRPr="00CB49E7">
        <w:rPr>
          <w:rFonts w:ascii="Arial" w:hAnsi="Arial" w:cs="Arial"/>
          <w:color w:val="000000"/>
          <w:sz w:val="19"/>
          <w:szCs w:val="19"/>
          <w:lang w:val="en-GB"/>
        </w:rPr>
        <w:t>,</w:t>
      </w:r>
    </w:p>
    <w:p w14:paraId="3816633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FaqItem</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4DE89F2D"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"Cookies"</w:t>
      </w:r>
      <w:r w:rsidRPr="00CB49E7">
        <w:rPr>
          <w:rFonts w:ascii="Arial" w:hAnsi="Arial" w:cs="Arial"/>
          <w:color w:val="000000"/>
          <w:sz w:val="19"/>
          <w:szCs w:val="19"/>
          <w:lang w:val="en-GB"/>
        </w:rPr>
        <w:t>,</w:t>
      </w:r>
    </w:p>
    <w:p w14:paraId="702F60A7"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"Copyright"</w:t>
      </w:r>
      <w:r w:rsidRPr="00CB49E7">
        <w:rPr>
          <w:rFonts w:ascii="Arial" w:hAnsi="Arial" w:cs="Arial"/>
          <w:color w:val="000000"/>
          <w:sz w:val="19"/>
          <w:szCs w:val="19"/>
          <w:lang w:val="en-GB"/>
        </w:rPr>
        <w:t>,</w:t>
      </w:r>
    </w:p>
    <w:p w14:paraId="649BE8AB"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"Accessibility"</w:t>
      </w:r>
      <w:r w:rsidRPr="00CB49E7">
        <w:rPr>
          <w:rFonts w:ascii="Arial" w:hAnsi="Arial" w:cs="Arial"/>
          <w:color w:val="000000"/>
          <w:sz w:val="19"/>
          <w:szCs w:val="19"/>
          <w:lang w:val="en-GB"/>
        </w:rPr>
        <w:t>,</w:t>
      </w:r>
    </w:p>
    <w:p w14:paraId="4C39C7A7"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"Privacy"</w:t>
      </w:r>
      <w:r w:rsidRPr="00CB49E7">
        <w:rPr>
          <w:rFonts w:ascii="Arial" w:hAnsi="Arial" w:cs="Arial"/>
          <w:color w:val="000000"/>
          <w:sz w:val="19"/>
          <w:szCs w:val="19"/>
          <w:lang w:val="en-GB"/>
        </w:rPr>
        <w:t>,</w:t>
      </w:r>
    </w:p>
    <w:p w14:paraId="5FAD4235"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AboutSite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4D1E4B7"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OpenData</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34004D0"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NewsItem</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A05929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NewsletterArchive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2D50AA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"Contact"</w:t>
      </w:r>
      <w:r w:rsidRPr="00CB49E7">
        <w:rPr>
          <w:rFonts w:ascii="Arial" w:hAnsi="Arial" w:cs="Arial"/>
          <w:color w:val="000000"/>
          <w:sz w:val="19"/>
          <w:szCs w:val="19"/>
          <w:lang w:val="en-GB"/>
        </w:rPr>
        <w:t>,</w:t>
      </w:r>
    </w:p>
    <w:p w14:paraId="6205E502"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MoreAboutData</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72F56BF"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OutdatedBrowser</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0E1F88C6"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"Sitemap"</w:t>
      </w:r>
      <w:r w:rsidRPr="00CB49E7">
        <w:rPr>
          <w:rFonts w:ascii="Arial" w:hAnsi="Arial" w:cs="Arial"/>
          <w:color w:val="000000"/>
          <w:sz w:val="19"/>
          <w:szCs w:val="19"/>
          <w:lang w:val="en-GB"/>
        </w:rPr>
        <w:t>,</w:t>
      </w:r>
    </w:p>
    <w:p w14:paraId="6ACECDEC"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InstructionForUse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ABEC73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Beleidsmuseum</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3ECE21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lastRenderedPageBreak/>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BeleidsmuseumMain</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1AA822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ArbeidsvoorwaardenTheme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54F8D9A"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StrategicTheme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7F7FD5A"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"Documents"</w:t>
      </w:r>
      <w:r w:rsidRPr="00CB49E7">
        <w:rPr>
          <w:rFonts w:ascii="Arial" w:hAnsi="Arial" w:cs="Arial"/>
          <w:color w:val="000000"/>
          <w:sz w:val="19"/>
          <w:szCs w:val="19"/>
          <w:lang w:val="en-GB"/>
        </w:rPr>
        <w:t>,</w:t>
      </w:r>
    </w:p>
    <w:p w14:paraId="6FBF2635"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"Column"</w:t>
      </w:r>
      <w:r w:rsidRPr="00CB49E7">
        <w:rPr>
          <w:rFonts w:ascii="Arial" w:hAnsi="Arial" w:cs="Arial"/>
          <w:color w:val="000000"/>
          <w:sz w:val="19"/>
          <w:szCs w:val="19"/>
          <w:lang w:val="en-GB"/>
        </w:rPr>
        <w:t>,</w:t>
      </w:r>
    </w:p>
    <w:p w14:paraId="1329A82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"Maps"</w:t>
      </w:r>
      <w:r w:rsidRPr="00CB49E7">
        <w:rPr>
          <w:rFonts w:ascii="Arial" w:hAnsi="Arial" w:cs="Arial"/>
          <w:color w:val="000000"/>
          <w:sz w:val="19"/>
          <w:szCs w:val="19"/>
          <w:lang w:val="en-GB"/>
        </w:rPr>
        <w:t>,</w:t>
      </w:r>
    </w:p>
    <w:p w14:paraId="4024C565"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"Document"</w:t>
      </w:r>
      <w:r w:rsidRPr="00CB49E7">
        <w:rPr>
          <w:rFonts w:ascii="Arial" w:hAnsi="Arial" w:cs="Arial"/>
          <w:color w:val="000000"/>
          <w:sz w:val="19"/>
          <w:szCs w:val="19"/>
          <w:lang w:val="en-GB"/>
        </w:rPr>
        <w:t>,</w:t>
      </w:r>
    </w:p>
    <w:p w14:paraId="5DB59CBD"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MainPageTitle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B4AF1D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MainPageIntroduction</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52C0C76"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MainPageTimelineTimeSeriesItemLeft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5E6D86B"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MainPageTimelineTimeSeriesItemRight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4095AA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MainPageHighlightedContent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5E6E9EC"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MainPageTextWithHeading</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6A8B9E1"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DTKOInterview</w:t>
      </w:r>
      <w:proofErr w:type="spellEnd"/>
      <w:r w:rsidRPr="00CB49E7">
        <w:rPr>
          <w:rFonts w:ascii="Arial" w:hAnsi="Arial" w:cs="Arial"/>
          <w:color w:val="A31515"/>
          <w:sz w:val="19"/>
          <w:szCs w:val="19"/>
          <w:lang w:val="en-GB"/>
        </w:rPr>
        <w:t>"</w:t>
      </w:r>
    </w:p>
    <w:p w14:paraId="21EFE0F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p>
    <w:p w14:paraId="0A95BFEB"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ContentFields</w:t>
      </w:r>
      <w:proofErr w:type="spellEnd"/>
      <w:r w:rsidRPr="00CB49E7">
        <w:rPr>
          <w:rFonts w:ascii="Arial" w:hAnsi="Arial" w:cs="Arial"/>
          <w:color w:val="2E75B6"/>
          <w:sz w:val="19"/>
          <w:szCs w:val="19"/>
          <w:lang w:val="en-GB"/>
        </w:rPr>
        <w:t>"</w:t>
      </w:r>
      <w:r w:rsidRPr="00CB49E7">
        <w:rPr>
          <w:rFonts w:ascii="Arial" w:hAnsi="Arial" w:cs="Arial"/>
          <w:color w:val="000000"/>
          <w:sz w:val="19"/>
          <w:szCs w:val="19"/>
          <w:lang w:val="en-GB"/>
        </w:rPr>
        <w:t>: [</w:t>
      </w:r>
    </w:p>
    <w:p w14:paraId="2DF0549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"text"</w:t>
      </w:r>
      <w:r w:rsidRPr="00CB49E7">
        <w:rPr>
          <w:rFonts w:ascii="Arial" w:hAnsi="Arial" w:cs="Arial"/>
          <w:color w:val="000000"/>
          <w:sz w:val="19"/>
          <w:szCs w:val="19"/>
          <w:lang w:val="en-GB"/>
        </w:rPr>
        <w:t>,</w:t>
      </w:r>
    </w:p>
    <w:p w14:paraId="77EA03DD"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introText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67A31B69"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limitedText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775F7B29"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generalDescription</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504C2F1"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sourceInfoText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42B75285"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subjectLinkText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0DE59049"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"question"</w:t>
      </w:r>
      <w:r w:rsidRPr="00CB49E7">
        <w:rPr>
          <w:rFonts w:ascii="Arial" w:hAnsi="Arial" w:cs="Arial"/>
          <w:color w:val="000000"/>
          <w:sz w:val="19"/>
          <w:szCs w:val="19"/>
          <w:lang w:val="en-GB"/>
        </w:rPr>
        <w:t>,</w:t>
      </w:r>
    </w:p>
    <w:p w14:paraId="3ADCFD70"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"answer"</w:t>
      </w:r>
      <w:r w:rsidRPr="00CB49E7">
        <w:rPr>
          <w:rFonts w:ascii="Arial" w:hAnsi="Arial" w:cs="Arial"/>
          <w:color w:val="000000"/>
          <w:sz w:val="19"/>
          <w:szCs w:val="19"/>
          <w:lang w:val="en-GB"/>
        </w:rPr>
        <w:t>,</w:t>
      </w:r>
    </w:p>
    <w:p w14:paraId="4AF37F0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"authors"</w:t>
      </w:r>
      <w:r w:rsidRPr="00CB49E7">
        <w:rPr>
          <w:rFonts w:ascii="Arial" w:hAnsi="Arial" w:cs="Arial"/>
          <w:color w:val="000000"/>
          <w:sz w:val="19"/>
          <w:szCs w:val="19"/>
          <w:lang w:val="en-GB"/>
        </w:rPr>
        <w:t>,</w:t>
      </w:r>
    </w:p>
    <w:p w14:paraId="7A5C814F"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"institution"</w:t>
      </w:r>
      <w:r w:rsidRPr="00CB49E7">
        <w:rPr>
          <w:rFonts w:ascii="Arial" w:hAnsi="Arial" w:cs="Arial"/>
          <w:color w:val="000000"/>
          <w:sz w:val="19"/>
          <w:szCs w:val="19"/>
          <w:lang w:val="en-GB"/>
        </w:rPr>
        <w:t>,</w:t>
      </w:r>
    </w:p>
    <w:p w14:paraId="49D9B121"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teaserText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3F6D1B86"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generalDescriptionTitle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7C5CA0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additionalText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9E4736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"description"</w:t>
      </w:r>
      <w:r w:rsidRPr="00CB49E7">
        <w:rPr>
          <w:rFonts w:ascii="Arial" w:hAnsi="Arial" w:cs="Arial"/>
          <w:color w:val="000000"/>
          <w:sz w:val="19"/>
          <w:szCs w:val="19"/>
          <w:lang w:val="en-GB"/>
        </w:rPr>
        <w:t>,</w:t>
      </w:r>
    </w:p>
    <w:p w14:paraId="2C2B9F0B"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"author"</w:t>
      </w:r>
      <w:r w:rsidRPr="00CB49E7">
        <w:rPr>
          <w:rFonts w:ascii="Arial" w:hAnsi="Arial" w:cs="Arial"/>
          <w:color w:val="000000"/>
          <w:sz w:val="19"/>
          <w:szCs w:val="19"/>
          <w:lang w:val="en-GB"/>
        </w:rPr>
        <w:t>,</w:t>
      </w:r>
    </w:p>
    <w:p w14:paraId="20812910"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filetextcontent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61109E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institutionsAdditionalText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6B5BA8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underlyingData</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24C0F40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programsGeneralDescriptionTitle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195E927A"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exibitionsGeneralDescriptionTitle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C26154E"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subTitle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3C0C3A0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"year"</w:t>
      </w:r>
      <w:r w:rsidRPr="00CB49E7">
        <w:rPr>
          <w:rFonts w:ascii="Arial" w:hAnsi="Arial" w:cs="Arial"/>
          <w:color w:val="000000"/>
          <w:sz w:val="19"/>
          <w:szCs w:val="19"/>
          <w:lang w:val="en-GB"/>
        </w:rPr>
        <w:t>,</w:t>
      </w:r>
    </w:p>
    <w:p w14:paraId="3C1A556A"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introductionText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594B928E"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typeOfDuty</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434243A0"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ministerName</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60293C7F"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"interviewer"</w:t>
      </w:r>
    </w:p>
    <w:p w14:paraId="2902B924"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p>
    <w:p w14:paraId="68856E3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2E75B6"/>
          <w:sz w:val="19"/>
          <w:szCs w:val="19"/>
          <w:lang w:val="en-GB"/>
        </w:rPr>
        <w:t>"</w:t>
      </w:r>
      <w:proofErr w:type="spellStart"/>
      <w:r w:rsidRPr="00CB49E7">
        <w:rPr>
          <w:rFonts w:ascii="Arial" w:hAnsi="Arial" w:cs="Arial"/>
          <w:color w:val="2E75B6"/>
          <w:sz w:val="19"/>
          <w:szCs w:val="19"/>
          <w:lang w:val="en-GB"/>
        </w:rPr>
        <w:t>ChildContentFields</w:t>
      </w:r>
      <w:proofErr w:type="spellEnd"/>
      <w:r w:rsidRPr="00CB49E7">
        <w:rPr>
          <w:rFonts w:ascii="Arial" w:hAnsi="Arial" w:cs="Arial"/>
          <w:color w:val="2E75B6"/>
          <w:sz w:val="19"/>
          <w:szCs w:val="19"/>
          <w:lang w:val="en-GB"/>
        </w:rPr>
        <w:t>"</w:t>
      </w:r>
      <w:proofErr w:type="gramStart"/>
      <w:r w:rsidRPr="00CB49E7">
        <w:rPr>
          <w:rFonts w:ascii="Arial" w:hAnsi="Arial" w:cs="Arial"/>
          <w:color w:val="000000"/>
          <w:sz w:val="19"/>
          <w:szCs w:val="19"/>
          <w:lang w:val="en-GB"/>
        </w:rPr>
        <w:t>:  [</w:t>
      </w:r>
      <w:proofErr w:type="gramEnd"/>
    </w:p>
    <w:p w14:paraId="61E259DF"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sourceInfoText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439E9FB2"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w:t>
      </w:r>
      <w:proofErr w:type="spellStart"/>
      <w:r w:rsidRPr="00CB49E7">
        <w:rPr>
          <w:rFonts w:ascii="Arial" w:hAnsi="Arial" w:cs="Arial"/>
          <w:color w:val="A31515"/>
          <w:sz w:val="19"/>
          <w:szCs w:val="19"/>
          <w:lang w:val="en-GB"/>
        </w:rPr>
        <w:t>mainPageIntroductionText</w:t>
      </w:r>
      <w:proofErr w:type="spellEnd"/>
      <w:r w:rsidRPr="00CB49E7">
        <w:rPr>
          <w:rFonts w:ascii="Arial" w:hAnsi="Arial" w:cs="Arial"/>
          <w:color w:val="A31515"/>
          <w:sz w:val="19"/>
          <w:szCs w:val="19"/>
          <w:lang w:val="en-GB"/>
        </w:rPr>
        <w:t>"</w:t>
      </w:r>
      <w:r w:rsidRPr="00CB49E7">
        <w:rPr>
          <w:rFonts w:ascii="Arial" w:hAnsi="Arial" w:cs="Arial"/>
          <w:color w:val="000000"/>
          <w:sz w:val="19"/>
          <w:szCs w:val="19"/>
          <w:lang w:val="en-GB"/>
        </w:rPr>
        <w:t>,</w:t>
      </w:r>
    </w:p>
    <w:p w14:paraId="376147C8"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"title"</w:t>
      </w:r>
      <w:r w:rsidRPr="00CB49E7">
        <w:rPr>
          <w:rFonts w:ascii="Arial" w:hAnsi="Arial" w:cs="Arial"/>
          <w:color w:val="000000"/>
          <w:sz w:val="19"/>
          <w:szCs w:val="19"/>
          <w:lang w:val="en-GB"/>
        </w:rPr>
        <w:t>,</w:t>
      </w:r>
    </w:p>
    <w:p w14:paraId="2A0B8E83"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"period"</w:t>
      </w:r>
      <w:r w:rsidRPr="00CB49E7">
        <w:rPr>
          <w:rFonts w:ascii="Arial" w:hAnsi="Arial" w:cs="Arial"/>
          <w:color w:val="000000"/>
          <w:sz w:val="19"/>
          <w:szCs w:val="19"/>
          <w:lang w:val="en-GB"/>
        </w:rPr>
        <w:t>,</w:t>
      </w:r>
    </w:p>
    <w:p w14:paraId="1866FCAD"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r w:rsidRPr="00CB49E7">
        <w:rPr>
          <w:rFonts w:ascii="Arial" w:hAnsi="Arial" w:cs="Arial"/>
          <w:color w:val="A31515"/>
          <w:sz w:val="19"/>
          <w:szCs w:val="19"/>
          <w:lang w:val="en-GB"/>
        </w:rPr>
        <w:t>"text"</w:t>
      </w:r>
    </w:p>
    <w:p w14:paraId="41F83E75" w14:textId="77777777" w:rsidR="00372171" w:rsidRPr="00CB49E7" w:rsidRDefault="00372171" w:rsidP="00372171">
      <w:pPr>
        <w:autoSpaceDE w:val="0"/>
        <w:autoSpaceDN w:val="0"/>
        <w:adjustRightInd w:val="0"/>
        <w:spacing w:after="0" w:line="240" w:lineRule="auto"/>
        <w:rPr>
          <w:rFonts w:ascii="Arial" w:hAnsi="Arial" w:cs="Arial"/>
          <w:color w:val="000000"/>
          <w:sz w:val="19"/>
          <w:szCs w:val="19"/>
          <w:lang w:val="en-GB"/>
        </w:rPr>
      </w:pPr>
      <w:r w:rsidRPr="00CB49E7">
        <w:rPr>
          <w:rFonts w:ascii="Arial" w:hAnsi="Arial" w:cs="Arial"/>
          <w:color w:val="000000"/>
          <w:sz w:val="19"/>
          <w:szCs w:val="19"/>
          <w:lang w:val="en-GB"/>
        </w:rPr>
        <w:t xml:space="preserve">  ]</w:t>
      </w:r>
    </w:p>
    <w:p w14:paraId="6B80DE86" w14:textId="77777777" w:rsidR="00372171" w:rsidRPr="00CB49E7" w:rsidRDefault="00372171" w:rsidP="00372171">
      <w:pPr>
        <w:rPr>
          <w:rFonts w:ascii="Arial" w:hAnsi="Arial" w:cs="Arial"/>
          <w:lang w:eastAsia="nl-NL"/>
        </w:rPr>
      </w:pPr>
      <w:r w:rsidRPr="00CB49E7">
        <w:rPr>
          <w:rFonts w:ascii="Arial" w:hAnsi="Arial" w:cs="Arial"/>
          <w:color w:val="000000"/>
          <w:sz w:val="19"/>
          <w:szCs w:val="19"/>
          <w:lang w:val="en-GB"/>
        </w:rPr>
        <w:t>}</w:t>
      </w:r>
    </w:p>
    <w:p w14:paraId="49E5BA95" w14:textId="77777777" w:rsidR="000550C9" w:rsidRPr="00CB49E7" w:rsidRDefault="000550C9" w:rsidP="000550C9">
      <w:pPr>
        <w:rPr>
          <w:rFonts w:ascii="Arial" w:hAnsi="Arial" w:cs="Arial"/>
          <w:lang w:eastAsia="nl-NL"/>
        </w:rPr>
      </w:pPr>
    </w:p>
    <w:p w14:paraId="0D33C25E" w14:textId="77777777" w:rsidR="00B0171E" w:rsidRPr="00CB49E7" w:rsidRDefault="00372171" w:rsidP="0043165E">
      <w:pPr>
        <w:rPr>
          <w:rFonts w:ascii="Arial" w:hAnsi="Arial" w:cs="Arial"/>
        </w:rPr>
      </w:pPr>
      <w:r w:rsidRPr="00CB49E7">
        <w:rPr>
          <w:rFonts w:ascii="Arial" w:hAnsi="Arial" w:cs="Arial"/>
        </w:rPr>
        <w:t>In the same configuration you define all wanted document types and field’s names to be searched. Whenever new document type is added in project, if it is supposed to be searched, it must be added into this configuration file including its fields that should be part of searching.</w:t>
      </w:r>
    </w:p>
    <w:p w14:paraId="15B45AA1" w14:textId="77777777" w:rsidR="00773063" w:rsidRDefault="00773063" w:rsidP="0043165E">
      <w:pPr>
        <w:rPr>
          <w:rFonts w:ascii="Arial" w:hAnsi="Arial" w:cs="Arial"/>
        </w:rPr>
      </w:pPr>
    </w:p>
    <w:p w14:paraId="43059B18" w14:textId="77777777" w:rsidR="00083243" w:rsidRPr="00CB49E7" w:rsidRDefault="00083243" w:rsidP="0043165E">
      <w:pPr>
        <w:rPr>
          <w:rFonts w:ascii="Arial" w:hAnsi="Arial" w:cs="Arial"/>
        </w:rPr>
      </w:pPr>
    </w:p>
    <w:p w14:paraId="491BC1EF" w14:textId="77777777" w:rsidR="00B61E43" w:rsidRPr="00CB49E7" w:rsidRDefault="00E95033" w:rsidP="00B61E43">
      <w:pPr>
        <w:pStyle w:val="Heading2"/>
        <w:rPr>
          <w:rFonts w:ascii="Arial" w:hAnsi="Arial" w:cs="Arial"/>
        </w:rPr>
      </w:pPr>
      <w:bookmarkStart w:id="22" w:name="_Toc50986631"/>
      <w:r w:rsidRPr="00CB49E7">
        <w:rPr>
          <w:rFonts w:ascii="Arial" w:hAnsi="Arial" w:cs="Arial"/>
        </w:rPr>
        <w:t>Umbraco Azure S</w:t>
      </w:r>
      <w:r w:rsidR="00B61E43" w:rsidRPr="00CB49E7">
        <w:rPr>
          <w:rFonts w:ascii="Arial" w:hAnsi="Arial" w:cs="Arial"/>
        </w:rPr>
        <w:t>earch dashboard</w:t>
      </w:r>
      <w:bookmarkEnd w:id="22"/>
    </w:p>
    <w:p w14:paraId="48EBBBF9" w14:textId="77777777" w:rsidR="00773063" w:rsidRPr="00CB49E7" w:rsidRDefault="00773063" w:rsidP="00857CE3">
      <w:pPr>
        <w:rPr>
          <w:rFonts w:ascii="Arial" w:hAnsi="Arial" w:cs="Arial"/>
          <w:lang w:eastAsia="nl-NL"/>
        </w:rPr>
      </w:pPr>
      <w:r w:rsidRPr="00CB49E7">
        <w:rPr>
          <w:rFonts w:ascii="Arial" w:hAnsi="Arial" w:cs="Arial"/>
          <w:lang w:eastAsia="nl-NL"/>
        </w:rPr>
        <w:t>Source c</w:t>
      </w:r>
      <w:r w:rsidR="00857CE3" w:rsidRPr="00CB49E7">
        <w:rPr>
          <w:rFonts w:ascii="Arial" w:hAnsi="Arial" w:cs="Arial"/>
          <w:lang w:eastAsia="nl-NL"/>
        </w:rPr>
        <w:t>ode for customized Azure Search dashboard</w:t>
      </w:r>
      <w:r w:rsidRPr="00CB49E7">
        <w:rPr>
          <w:rFonts w:ascii="Arial" w:hAnsi="Arial" w:cs="Arial"/>
          <w:lang w:eastAsia="nl-NL"/>
        </w:rPr>
        <w:t xml:space="preserve"> page</w:t>
      </w:r>
      <w:r w:rsidR="00857CE3" w:rsidRPr="00CB49E7">
        <w:rPr>
          <w:rFonts w:ascii="Arial" w:hAnsi="Arial" w:cs="Arial"/>
          <w:lang w:eastAsia="nl-NL"/>
        </w:rPr>
        <w:t xml:space="preserve"> is placed under </w:t>
      </w:r>
      <w:r w:rsidRPr="00CB49E7">
        <w:rPr>
          <w:rFonts w:ascii="Arial" w:hAnsi="Arial" w:cs="Arial"/>
          <w:lang w:eastAsia="nl-NL"/>
        </w:rPr>
        <w:t>~/</w:t>
      </w:r>
      <w:proofErr w:type="spellStart"/>
      <w:r w:rsidRPr="00CB49E7">
        <w:rPr>
          <w:rFonts w:ascii="Arial" w:hAnsi="Arial" w:cs="Arial"/>
          <w:lang w:eastAsia="nl-NL"/>
        </w:rPr>
        <w:t>TwoClicksInfo.Web</w:t>
      </w:r>
      <w:proofErr w:type="spellEnd"/>
      <w:r w:rsidRPr="00CB49E7">
        <w:rPr>
          <w:rFonts w:ascii="Arial" w:hAnsi="Arial" w:cs="Arial"/>
          <w:lang w:eastAsia="nl-NL"/>
        </w:rPr>
        <w:t>/</w:t>
      </w:r>
      <w:proofErr w:type="spellStart"/>
      <w:r w:rsidRPr="00CB49E7">
        <w:rPr>
          <w:rFonts w:ascii="Arial" w:hAnsi="Arial" w:cs="Arial"/>
          <w:lang w:eastAsia="nl-NL"/>
        </w:rPr>
        <w:t>App_Plugins</w:t>
      </w:r>
      <w:proofErr w:type="spellEnd"/>
    </w:p>
    <w:p w14:paraId="16972A9B" w14:textId="77777777" w:rsidR="00E95033" w:rsidRPr="00CB49E7" w:rsidRDefault="00773063" w:rsidP="00E95033">
      <w:pPr>
        <w:rPr>
          <w:rFonts w:ascii="Arial" w:hAnsi="Arial" w:cs="Arial"/>
          <w:lang w:val="en-GB" w:eastAsia="nl-NL"/>
        </w:rPr>
      </w:pPr>
      <w:r w:rsidRPr="00CB49E7">
        <w:rPr>
          <w:rFonts w:ascii="Arial" w:hAnsi="Arial" w:cs="Arial"/>
          <w:noProof/>
          <w:lang w:val="en-GB" w:eastAsia="en-GB"/>
        </w:rPr>
        <w:drawing>
          <wp:inline distT="0" distB="0" distL="0" distR="0" wp14:anchorId="70E42742" wp14:editId="7BC2FB18">
            <wp:extent cx="3276190" cy="3009524"/>
            <wp:effectExtent l="0" t="0" r="63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76190" cy="3009524"/>
                    </a:xfrm>
                    <a:prstGeom prst="rect">
                      <a:avLst/>
                    </a:prstGeom>
                  </pic:spPr>
                </pic:pic>
              </a:graphicData>
            </a:graphic>
          </wp:inline>
        </w:drawing>
      </w:r>
    </w:p>
    <w:p w14:paraId="404A4C68" w14:textId="77777777" w:rsidR="006D67A7" w:rsidRPr="00CB49E7" w:rsidRDefault="006D67A7" w:rsidP="00E95033">
      <w:pPr>
        <w:rPr>
          <w:rFonts w:ascii="Arial" w:hAnsi="Arial" w:cs="Arial"/>
          <w:lang w:eastAsia="nl-NL"/>
        </w:rPr>
      </w:pPr>
    </w:p>
    <w:p w14:paraId="7D621249" w14:textId="77777777" w:rsidR="00773063" w:rsidRPr="00CB49E7" w:rsidRDefault="00773063" w:rsidP="00E95033">
      <w:pPr>
        <w:rPr>
          <w:rFonts w:ascii="Arial" w:hAnsi="Arial" w:cs="Arial"/>
          <w:lang w:eastAsia="nl-NL"/>
        </w:rPr>
      </w:pPr>
      <w:r w:rsidRPr="00CB49E7">
        <w:rPr>
          <w:rFonts w:ascii="Arial" w:hAnsi="Arial" w:cs="Arial"/>
          <w:lang w:eastAsia="nl-NL"/>
        </w:rPr>
        <w:t>This plugin addition is reflected on Umbraco back</w:t>
      </w:r>
      <w:r w:rsidR="00D02246" w:rsidRPr="00CB49E7">
        <w:rPr>
          <w:rFonts w:ascii="Arial" w:hAnsi="Arial" w:cs="Arial"/>
          <w:lang w:eastAsia="nl-NL"/>
        </w:rPr>
        <w:t>-</w:t>
      </w:r>
      <w:r w:rsidRPr="00CB49E7">
        <w:rPr>
          <w:rFonts w:ascii="Arial" w:hAnsi="Arial" w:cs="Arial"/>
          <w:lang w:eastAsia="nl-NL"/>
        </w:rPr>
        <w:t>office, under Developer section</w:t>
      </w:r>
      <w:r w:rsidR="00CC0BB2" w:rsidRPr="00CB49E7">
        <w:rPr>
          <w:rFonts w:ascii="Arial" w:hAnsi="Arial" w:cs="Arial"/>
          <w:lang w:eastAsia="nl-NL"/>
        </w:rPr>
        <w:t xml:space="preserve">: </w:t>
      </w:r>
    </w:p>
    <w:p w14:paraId="366478ED" w14:textId="77777777" w:rsidR="00773063" w:rsidRPr="00CB49E7" w:rsidRDefault="00773063" w:rsidP="00E95033">
      <w:pPr>
        <w:rPr>
          <w:rFonts w:ascii="Arial" w:hAnsi="Arial" w:cs="Arial"/>
          <w:lang w:eastAsia="nl-NL"/>
        </w:rPr>
      </w:pPr>
    </w:p>
    <w:p w14:paraId="477FE00F" w14:textId="77777777" w:rsidR="00773063" w:rsidRDefault="00773063" w:rsidP="00E95033">
      <w:pPr>
        <w:rPr>
          <w:rFonts w:ascii="Arial" w:hAnsi="Arial" w:cs="Arial"/>
          <w:lang w:eastAsia="nl-NL"/>
        </w:rPr>
      </w:pPr>
      <w:r w:rsidRPr="00CB49E7">
        <w:rPr>
          <w:rFonts w:ascii="Arial" w:hAnsi="Arial" w:cs="Arial"/>
          <w:noProof/>
          <w:lang w:val="en-GB" w:eastAsia="en-GB"/>
        </w:rPr>
        <w:lastRenderedPageBreak/>
        <w:drawing>
          <wp:inline distT="0" distB="0" distL="0" distR="0" wp14:anchorId="0227CC1F" wp14:editId="4BCE733D">
            <wp:extent cx="5943600" cy="299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997200"/>
                    </a:xfrm>
                    <a:prstGeom prst="rect">
                      <a:avLst/>
                    </a:prstGeom>
                  </pic:spPr>
                </pic:pic>
              </a:graphicData>
            </a:graphic>
          </wp:inline>
        </w:drawing>
      </w:r>
    </w:p>
    <w:p w14:paraId="0FC36FA0" w14:textId="77777777" w:rsidR="006D67A7" w:rsidRPr="00CB49E7" w:rsidRDefault="006D67A7" w:rsidP="00E95033">
      <w:pPr>
        <w:rPr>
          <w:rFonts w:ascii="Arial" w:hAnsi="Arial" w:cs="Arial"/>
          <w:lang w:eastAsia="nl-NL"/>
        </w:rPr>
      </w:pPr>
    </w:p>
    <w:p w14:paraId="579E0E3D" w14:textId="77777777" w:rsidR="00773063" w:rsidRDefault="00CC0BB2" w:rsidP="00E95033">
      <w:pPr>
        <w:rPr>
          <w:rFonts w:ascii="Arial" w:hAnsi="Arial" w:cs="Arial"/>
          <w:lang w:eastAsia="nl-NL"/>
        </w:rPr>
      </w:pPr>
      <w:r w:rsidRPr="00CB49E7">
        <w:rPr>
          <w:rFonts w:ascii="Arial" w:hAnsi="Arial" w:cs="Arial"/>
          <w:lang w:eastAsia="nl-NL"/>
        </w:rPr>
        <w:t xml:space="preserve">After testing connection with Azure service (button ‘Test configuration’), admin </w:t>
      </w:r>
      <w:proofErr w:type="gramStart"/>
      <w:r w:rsidRPr="00CB49E7">
        <w:rPr>
          <w:rFonts w:ascii="Arial" w:hAnsi="Arial" w:cs="Arial"/>
          <w:lang w:eastAsia="nl-NL"/>
        </w:rPr>
        <w:t>is allowed to</w:t>
      </w:r>
      <w:proofErr w:type="gramEnd"/>
      <w:r w:rsidRPr="00CB49E7">
        <w:rPr>
          <w:rFonts w:ascii="Arial" w:hAnsi="Arial" w:cs="Arial"/>
          <w:lang w:eastAsia="nl-NL"/>
        </w:rPr>
        <w:t xml:space="preserve"> drop/create index and reindexing content.</w:t>
      </w:r>
      <w:r w:rsidR="001E7BC2">
        <w:rPr>
          <w:rFonts w:ascii="Arial" w:hAnsi="Arial" w:cs="Arial"/>
          <w:lang w:eastAsia="nl-NL"/>
        </w:rPr>
        <w:t xml:space="preserve"> </w:t>
      </w:r>
    </w:p>
    <w:p w14:paraId="65950E14" w14:textId="77777777" w:rsidR="000138CC" w:rsidRPr="00CB49E7" w:rsidRDefault="001E7BC2" w:rsidP="00E95033">
      <w:pPr>
        <w:rPr>
          <w:rFonts w:ascii="Arial" w:hAnsi="Arial" w:cs="Arial"/>
          <w:lang w:eastAsia="nl-NL"/>
        </w:rPr>
      </w:pPr>
      <w:proofErr w:type="gramStart"/>
      <w:r>
        <w:rPr>
          <w:rFonts w:ascii="Arial" w:hAnsi="Arial" w:cs="Arial"/>
          <w:lang w:eastAsia="nl-NL"/>
        </w:rPr>
        <w:t>It’s</w:t>
      </w:r>
      <w:proofErr w:type="gramEnd"/>
      <w:r>
        <w:rPr>
          <w:rFonts w:ascii="Arial" w:hAnsi="Arial" w:cs="Arial"/>
          <w:lang w:eastAsia="nl-NL"/>
        </w:rPr>
        <w:t xml:space="preserve"> important to know that reindexing content is automatically performed after </w:t>
      </w:r>
      <w:proofErr w:type="spellStart"/>
      <w:r>
        <w:rPr>
          <w:rFonts w:ascii="Arial" w:hAnsi="Arial" w:cs="Arial"/>
          <w:lang w:eastAsia="nl-NL"/>
        </w:rPr>
        <w:t>Save&amp;publish</w:t>
      </w:r>
      <w:proofErr w:type="spellEnd"/>
      <w:r>
        <w:rPr>
          <w:rFonts w:ascii="Arial" w:hAnsi="Arial" w:cs="Arial"/>
          <w:lang w:eastAsia="nl-NL"/>
        </w:rPr>
        <w:t xml:space="preserve"> any Umbraco content.</w:t>
      </w:r>
    </w:p>
    <w:p w14:paraId="2249FFE4" w14:textId="77777777" w:rsidR="000138CC" w:rsidRPr="00CB49E7" w:rsidRDefault="000138CC" w:rsidP="00E95033">
      <w:pPr>
        <w:rPr>
          <w:rFonts w:ascii="Arial" w:hAnsi="Arial" w:cs="Arial"/>
          <w:lang w:eastAsia="nl-NL"/>
        </w:rPr>
      </w:pPr>
    </w:p>
    <w:p w14:paraId="0BEA9384" w14:textId="77777777" w:rsidR="000138CC" w:rsidRPr="00CB49E7" w:rsidRDefault="000138CC" w:rsidP="00E95033">
      <w:pPr>
        <w:rPr>
          <w:rFonts w:ascii="Arial" w:hAnsi="Arial" w:cs="Arial"/>
          <w:lang w:eastAsia="nl-NL"/>
        </w:rPr>
      </w:pPr>
    </w:p>
    <w:p w14:paraId="4129DF95" w14:textId="77777777" w:rsidR="0043165E" w:rsidRPr="00CB49E7" w:rsidRDefault="0043165E" w:rsidP="0043165E">
      <w:pPr>
        <w:pStyle w:val="Heading1"/>
        <w:rPr>
          <w:rFonts w:ascii="Arial" w:hAnsi="Arial" w:cs="Arial"/>
        </w:rPr>
      </w:pPr>
      <w:bookmarkStart w:id="23" w:name="_Toc50986632"/>
      <w:proofErr w:type="spellStart"/>
      <w:r w:rsidRPr="00CB49E7">
        <w:rPr>
          <w:rFonts w:ascii="Arial" w:hAnsi="Arial" w:cs="Arial"/>
        </w:rPr>
        <w:t>TnG</w:t>
      </w:r>
      <w:proofErr w:type="spellEnd"/>
      <w:r w:rsidRPr="00CB49E7">
        <w:rPr>
          <w:rFonts w:ascii="Arial" w:hAnsi="Arial" w:cs="Arial"/>
        </w:rPr>
        <w:t xml:space="preserve"> Lite</w:t>
      </w:r>
      <w:bookmarkEnd w:id="23"/>
    </w:p>
    <w:p w14:paraId="7E732C8B" w14:textId="77777777" w:rsidR="0043165E" w:rsidRPr="00CB49E7" w:rsidRDefault="0043165E" w:rsidP="0043165E">
      <w:pPr>
        <w:rPr>
          <w:rFonts w:ascii="Arial" w:hAnsi="Arial" w:cs="Arial"/>
        </w:rPr>
      </w:pPr>
      <w:proofErr w:type="spellStart"/>
      <w:r w:rsidRPr="00CB49E7">
        <w:rPr>
          <w:rFonts w:ascii="Arial" w:hAnsi="Arial" w:cs="Arial"/>
        </w:rPr>
        <w:t>TnG</w:t>
      </w:r>
      <w:proofErr w:type="spellEnd"/>
      <w:r w:rsidRPr="00CB49E7">
        <w:rPr>
          <w:rFonts w:ascii="Arial" w:hAnsi="Arial" w:cs="Arial"/>
        </w:rPr>
        <w:t xml:space="preserve"> Lite is a separate application, not dependent on </w:t>
      </w:r>
      <w:proofErr w:type="spellStart"/>
      <w:r w:rsidRPr="00CB49E7">
        <w:rPr>
          <w:rFonts w:ascii="Arial" w:hAnsi="Arial" w:cs="Arial"/>
        </w:rPr>
        <w:t>TwoClicksInfo</w:t>
      </w:r>
      <w:proofErr w:type="spellEnd"/>
      <w:r w:rsidRPr="00CB49E7">
        <w:rPr>
          <w:rFonts w:ascii="Arial" w:hAnsi="Arial" w:cs="Arial"/>
        </w:rPr>
        <w:t>. “</w:t>
      </w:r>
      <w:proofErr w:type="spellStart"/>
      <w:r w:rsidRPr="00CB49E7">
        <w:rPr>
          <w:rFonts w:ascii="Arial" w:hAnsi="Arial" w:cs="Arial"/>
        </w:rPr>
        <w:t>TnG</w:t>
      </w:r>
      <w:proofErr w:type="spellEnd"/>
      <w:r w:rsidRPr="00CB49E7">
        <w:rPr>
          <w:rFonts w:ascii="Arial" w:hAnsi="Arial" w:cs="Arial"/>
        </w:rPr>
        <w:t>” is short for “Tables and Graphs”.</w:t>
      </w:r>
    </w:p>
    <w:p w14:paraId="2380D366" w14:textId="77777777" w:rsidR="0043165E" w:rsidRPr="00CB49E7" w:rsidRDefault="0043165E" w:rsidP="0043165E">
      <w:pPr>
        <w:rPr>
          <w:rFonts w:ascii="Arial" w:hAnsi="Arial" w:cs="Arial"/>
        </w:rPr>
      </w:pPr>
      <w:proofErr w:type="spellStart"/>
      <w:r w:rsidRPr="00CB49E7">
        <w:rPr>
          <w:rFonts w:ascii="Arial" w:hAnsi="Arial" w:cs="Arial"/>
        </w:rPr>
        <w:t>Tng</w:t>
      </w:r>
      <w:proofErr w:type="spellEnd"/>
      <w:r w:rsidRPr="00CB49E7">
        <w:rPr>
          <w:rFonts w:ascii="Arial" w:hAnsi="Arial" w:cs="Arial"/>
        </w:rPr>
        <w:t xml:space="preserve"> Lite is loaded in </w:t>
      </w:r>
      <w:proofErr w:type="spellStart"/>
      <w:r w:rsidRPr="00CB49E7">
        <w:rPr>
          <w:rFonts w:ascii="Arial" w:hAnsi="Arial" w:cs="Arial"/>
        </w:rPr>
        <w:t>TwoClicksInfo</w:t>
      </w:r>
      <w:proofErr w:type="spellEnd"/>
      <w:r w:rsidRPr="00CB49E7">
        <w:rPr>
          <w:rFonts w:ascii="Arial" w:hAnsi="Arial" w:cs="Arial"/>
        </w:rPr>
        <w:t xml:space="preserve"> in two ways:</w:t>
      </w:r>
    </w:p>
    <w:p w14:paraId="203AB01F" w14:textId="77777777" w:rsidR="0043165E" w:rsidRPr="00CB49E7" w:rsidRDefault="0043165E" w:rsidP="0043165E">
      <w:pPr>
        <w:pStyle w:val="ListParagraph"/>
        <w:numPr>
          <w:ilvl w:val="0"/>
          <w:numId w:val="23"/>
        </w:numPr>
        <w:rPr>
          <w:rFonts w:ascii="Arial" w:hAnsi="Arial" w:cs="Arial"/>
        </w:rPr>
      </w:pPr>
      <w:r w:rsidRPr="00CB49E7">
        <w:rPr>
          <w:rFonts w:ascii="Arial" w:hAnsi="Arial" w:cs="Arial"/>
        </w:rPr>
        <w:t xml:space="preserve">In an iframe on the </w:t>
      </w:r>
      <w:proofErr w:type="spellStart"/>
      <w:r w:rsidRPr="00CB49E7">
        <w:rPr>
          <w:rFonts w:ascii="Arial" w:hAnsi="Arial" w:cs="Arial"/>
        </w:rPr>
        <w:t>Cijfers</w:t>
      </w:r>
      <w:proofErr w:type="spellEnd"/>
      <w:r w:rsidRPr="00CB49E7">
        <w:rPr>
          <w:rFonts w:ascii="Arial" w:hAnsi="Arial" w:cs="Arial"/>
        </w:rPr>
        <w:t xml:space="preserve"> </w:t>
      </w:r>
      <w:proofErr w:type="gramStart"/>
      <w:r w:rsidRPr="00CB49E7">
        <w:rPr>
          <w:rFonts w:ascii="Arial" w:hAnsi="Arial" w:cs="Arial"/>
        </w:rPr>
        <w:t>page;</w:t>
      </w:r>
      <w:proofErr w:type="gramEnd"/>
    </w:p>
    <w:p w14:paraId="0683545B" w14:textId="77777777" w:rsidR="0043165E" w:rsidRPr="00CB49E7" w:rsidRDefault="0043165E" w:rsidP="0043165E">
      <w:pPr>
        <w:pStyle w:val="ListParagraph"/>
        <w:numPr>
          <w:ilvl w:val="0"/>
          <w:numId w:val="23"/>
        </w:numPr>
        <w:rPr>
          <w:rFonts w:ascii="Arial" w:hAnsi="Arial" w:cs="Arial"/>
        </w:rPr>
      </w:pPr>
      <w:r w:rsidRPr="00CB49E7">
        <w:rPr>
          <w:rFonts w:ascii="Arial" w:hAnsi="Arial" w:cs="Arial"/>
        </w:rPr>
        <w:t>As “embedded” table or chart, on a details page for a theme.</w:t>
      </w:r>
    </w:p>
    <w:p w14:paraId="7747D849" w14:textId="77777777" w:rsidR="0043165E" w:rsidRPr="00CB49E7" w:rsidRDefault="0043165E" w:rsidP="0043165E">
      <w:pPr>
        <w:rPr>
          <w:rFonts w:ascii="Arial" w:hAnsi="Arial" w:cs="Arial"/>
        </w:rPr>
      </w:pPr>
      <w:r w:rsidRPr="00CB49E7">
        <w:rPr>
          <w:rFonts w:ascii="Arial" w:hAnsi="Arial" w:cs="Arial"/>
        </w:rPr>
        <w:t>Configuration steps:</w:t>
      </w:r>
    </w:p>
    <w:p w14:paraId="1A414F53"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download latest from Git to folder PATH_TO_TNGLITE_DEV_</w:t>
      </w:r>
      <w:proofErr w:type="gramStart"/>
      <w:r w:rsidRPr="00CB49E7">
        <w:rPr>
          <w:rFonts w:ascii="Arial" w:hAnsi="Arial" w:cs="Arial"/>
        </w:rPr>
        <w:t>FOLDER;</w:t>
      </w:r>
      <w:proofErr w:type="gramEnd"/>
    </w:p>
    <w:p w14:paraId="568CDEB8"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open IIS Manager. Right-click on </w:t>
      </w:r>
      <w:proofErr w:type="spellStart"/>
      <w:r w:rsidRPr="00CB49E7">
        <w:rPr>
          <w:rFonts w:ascii="Arial" w:hAnsi="Arial" w:cs="Arial"/>
        </w:rPr>
        <w:t>TwoClicksInfo</w:t>
      </w:r>
      <w:proofErr w:type="spellEnd"/>
      <w:r w:rsidRPr="00CB49E7">
        <w:rPr>
          <w:rFonts w:ascii="Arial" w:hAnsi="Arial" w:cs="Arial"/>
        </w:rPr>
        <w:t xml:space="preserve"> and choose "Add application...". Alias: "</w:t>
      </w:r>
      <w:proofErr w:type="spellStart"/>
      <w:r w:rsidRPr="00CB49E7">
        <w:rPr>
          <w:rFonts w:ascii="Arial" w:hAnsi="Arial" w:cs="Arial"/>
        </w:rPr>
        <w:t>tnglite</w:t>
      </w:r>
      <w:proofErr w:type="spellEnd"/>
      <w:r w:rsidRPr="00CB49E7">
        <w:rPr>
          <w:rFonts w:ascii="Arial" w:hAnsi="Arial" w:cs="Arial"/>
        </w:rPr>
        <w:t>", Physical path: PATH_TO_TNGLITE_DEV_FOLDER\</w:t>
      </w:r>
      <w:proofErr w:type="spellStart"/>
      <w:r w:rsidRPr="00CB49E7">
        <w:rPr>
          <w:rFonts w:ascii="Arial" w:hAnsi="Arial" w:cs="Arial"/>
        </w:rPr>
        <w:t>Src</w:t>
      </w:r>
      <w:proofErr w:type="spellEnd"/>
      <w:r w:rsidRPr="00CB49E7">
        <w:rPr>
          <w:rFonts w:ascii="Arial" w:hAnsi="Arial" w:cs="Arial"/>
        </w:rPr>
        <w:t>\</w:t>
      </w:r>
      <w:proofErr w:type="spellStart"/>
      <w:r w:rsidRPr="00CB49E7">
        <w:rPr>
          <w:rFonts w:ascii="Arial" w:hAnsi="Arial" w:cs="Arial"/>
        </w:rPr>
        <w:t>TNGLite.Web</w:t>
      </w:r>
      <w:proofErr w:type="spellEnd"/>
      <w:r w:rsidRPr="00CB49E7">
        <w:rPr>
          <w:rFonts w:ascii="Arial" w:hAnsi="Arial" w:cs="Arial"/>
        </w:rPr>
        <w:t xml:space="preserve">, Application Pool: the same as used for </w:t>
      </w:r>
      <w:proofErr w:type="spellStart"/>
      <w:r w:rsidRPr="00CB49E7">
        <w:rPr>
          <w:rFonts w:ascii="Arial" w:hAnsi="Arial" w:cs="Arial"/>
        </w:rPr>
        <w:t>TwoClicksInfo</w:t>
      </w:r>
      <w:proofErr w:type="spellEnd"/>
      <w:r w:rsidRPr="00CB49E7">
        <w:rPr>
          <w:rFonts w:ascii="Arial" w:hAnsi="Arial" w:cs="Arial"/>
        </w:rPr>
        <w:t xml:space="preserve"> (probably </w:t>
      </w:r>
      <w:proofErr w:type="spellStart"/>
      <w:r w:rsidRPr="00CB49E7">
        <w:rPr>
          <w:rFonts w:ascii="Arial" w:hAnsi="Arial" w:cs="Arial"/>
        </w:rPr>
        <w:t>TwoClicks</w:t>
      </w:r>
      <w:proofErr w:type="spellEnd"/>
      <w:r w:rsidRPr="00CB49E7">
        <w:rPr>
          <w:rFonts w:ascii="Arial" w:hAnsi="Arial" w:cs="Arial"/>
        </w:rPr>
        <w:t xml:space="preserve"> Test</w:t>
      </w:r>
      <w:proofErr w:type="gramStart"/>
      <w:r w:rsidRPr="00CB49E7">
        <w:rPr>
          <w:rFonts w:ascii="Arial" w:hAnsi="Arial" w:cs="Arial"/>
        </w:rPr>
        <w:t>);</w:t>
      </w:r>
      <w:proofErr w:type="gramEnd"/>
    </w:p>
    <w:p w14:paraId="75492231"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lastRenderedPageBreak/>
        <w:t xml:space="preserve">In IIS Manager, open Application Pools node. Select </w:t>
      </w:r>
      <w:proofErr w:type="spellStart"/>
      <w:r w:rsidRPr="00CB49E7">
        <w:rPr>
          <w:rFonts w:ascii="Arial" w:hAnsi="Arial" w:cs="Arial"/>
        </w:rPr>
        <w:t>TwoClicksInfo</w:t>
      </w:r>
      <w:proofErr w:type="spellEnd"/>
      <w:r w:rsidRPr="00CB49E7">
        <w:rPr>
          <w:rFonts w:ascii="Arial" w:hAnsi="Arial" w:cs="Arial"/>
        </w:rPr>
        <w:t xml:space="preserve"> app pool and set: Identity = “</w:t>
      </w:r>
      <w:proofErr w:type="spellStart"/>
      <w:r w:rsidRPr="00CB49E7">
        <w:rPr>
          <w:rFonts w:ascii="Arial" w:hAnsi="Arial" w:cs="Arial"/>
        </w:rPr>
        <w:t>NetworkService</w:t>
      </w:r>
      <w:proofErr w:type="spellEnd"/>
      <w:r w:rsidRPr="00CB49E7">
        <w:rPr>
          <w:rFonts w:ascii="Arial" w:hAnsi="Arial" w:cs="Arial"/>
        </w:rPr>
        <w:t>”, .NET Framework Version = “4.0”, Managed Pipeline Mode = “Integrated</w:t>
      </w:r>
      <w:proofErr w:type="gramStart"/>
      <w:r w:rsidRPr="00CB49E7">
        <w:rPr>
          <w:rFonts w:ascii="Arial" w:hAnsi="Arial" w:cs="Arial"/>
        </w:rPr>
        <w:t>”;</w:t>
      </w:r>
      <w:proofErr w:type="gramEnd"/>
    </w:p>
    <w:p w14:paraId="11B19A7B"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open folder  PATH_TO_TNGLITE_DEV_FOLDER\Archive\DB, and extract archives TwoClicks_TST3_Data.20141109.bak.7z, TwoClicks_TST3_Log.20141109.bak.7z and TwoClicks_TST3_Meta.20141109.bak.7z. Open SQL Server Management Studio in “Database Engine” mode and restore databases under names TwoClicks_TST3_Data, TwoClicks_TST3_Log and TwoClicks_TST3_Meta, respectively;</w:t>
      </w:r>
    </w:p>
    <w:p w14:paraId="65800AB7"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In SQL Server Management Studio open Logins, select </w:t>
      </w:r>
      <w:proofErr w:type="spellStart"/>
      <w:r w:rsidRPr="00CB49E7">
        <w:rPr>
          <w:rFonts w:ascii="Arial" w:hAnsi="Arial" w:cs="Arial"/>
        </w:rPr>
        <w:t>KosmosClient</w:t>
      </w:r>
      <w:proofErr w:type="spellEnd"/>
      <w:r w:rsidRPr="00CB49E7">
        <w:rPr>
          <w:rFonts w:ascii="Arial" w:hAnsi="Arial" w:cs="Arial"/>
        </w:rPr>
        <w:t xml:space="preserve"> account, open Properties &gt; User Mapping and map the account to three restored databases. Choose roles “</w:t>
      </w:r>
      <w:proofErr w:type="spellStart"/>
      <w:r w:rsidRPr="00CB49E7">
        <w:rPr>
          <w:rFonts w:ascii="Arial" w:hAnsi="Arial" w:cs="Arial"/>
        </w:rPr>
        <w:t>db</w:t>
      </w:r>
      <w:proofErr w:type="spellEnd"/>
      <w:r w:rsidRPr="00CB49E7">
        <w:rPr>
          <w:rFonts w:ascii="Arial" w:hAnsi="Arial" w:cs="Arial"/>
        </w:rPr>
        <w:t xml:space="preserve"> </w:t>
      </w:r>
      <w:proofErr w:type="gramStart"/>
      <w:r w:rsidRPr="00CB49E7">
        <w:rPr>
          <w:rFonts w:ascii="Arial" w:hAnsi="Arial" w:cs="Arial"/>
        </w:rPr>
        <w:t>owner“ and</w:t>
      </w:r>
      <w:proofErr w:type="gramEnd"/>
      <w:r w:rsidRPr="00CB49E7">
        <w:rPr>
          <w:rFonts w:ascii="Arial" w:hAnsi="Arial" w:cs="Arial"/>
        </w:rPr>
        <w:t xml:space="preserve"> “</w:t>
      </w:r>
      <w:proofErr w:type="spellStart"/>
      <w:r w:rsidRPr="00CB49E7">
        <w:rPr>
          <w:rFonts w:ascii="Arial" w:hAnsi="Arial" w:cs="Arial"/>
        </w:rPr>
        <w:t>db_public</w:t>
      </w:r>
      <w:proofErr w:type="spellEnd"/>
      <w:r w:rsidRPr="00CB49E7">
        <w:rPr>
          <w:rFonts w:ascii="Arial" w:hAnsi="Arial" w:cs="Arial"/>
        </w:rPr>
        <w:t>”;</w:t>
      </w:r>
    </w:p>
    <w:p w14:paraId="7C280ADC"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in the same folder, PATH_TO_TNGLITE_DEV_FOLDER\Archive\DB, extract archive TWOCLICKS_TST3.20141109.abf.7z. Run SQL Server Management Studio in “Analysis Services” mode and restore the database (explicitly enter TWOCLICKS_TST3 as the database name). The process of restoring SSAS database is illustrated at </w:t>
      </w:r>
      <w:hyperlink r:id="rId52" w:history="1">
        <w:r w:rsidRPr="00CB49E7">
          <w:rPr>
            <w:rStyle w:val="Hyperlink"/>
            <w:rFonts w:ascii="Arial" w:hAnsi="Arial" w:cs="Arial"/>
          </w:rPr>
          <w:t>http://www.sql-server-performance.com/2014/backup-analysis-services-database/</w:t>
        </w:r>
      </w:hyperlink>
      <w:r w:rsidRPr="00CB49E7">
        <w:rPr>
          <w:rFonts w:ascii="Arial" w:hAnsi="Arial" w:cs="Arial"/>
        </w:rPr>
        <w:t>;</w:t>
      </w:r>
    </w:p>
    <w:p w14:paraId="273587D8" w14:textId="77777777" w:rsidR="0043165E" w:rsidRPr="00CB49E7" w:rsidRDefault="0043165E" w:rsidP="0043165E">
      <w:pPr>
        <w:ind w:left="360"/>
        <w:jc w:val="both"/>
        <w:rPr>
          <w:rFonts w:ascii="Arial" w:hAnsi="Arial" w:cs="Arial"/>
        </w:rPr>
      </w:pPr>
      <w:r w:rsidRPr="00CB49E7">
        <w:rPr>
          <w:rFonts w:ascii="Arial" w:hAnsi="Arial" w:cs="Arial"/>
          <w:noProof/>
          <w:lang w:val="en-GB" w:eastAsia="en-GB"/>
        </w:rPr>
        <w:drawing>
          <wp:inline distT="0" distB="0" distL="0" distR="0" wp14:anchorId="4A27CAEC" wp14:editId="73A08F75">
            <wp:extent cx="5943600" cy="3664585"/>
            <wp:effectExtent l="19050" t="0" r="0" b="0"/>
            <wp:docPr id="13" name="Picture 12" descr="sqlserver-manager_mode-selection_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qlserver-manager_mode-selection_small.png"/>
                    <pic:cNvPicPr/>
                  </pic:nvPicPr>
                  <pic:blipFill>
                    <a:blip r:embed="rId53" cstate="print"/>
                    <a:stretch>
                      <a:fillRect/>
                    </a:stretch>
                  </pic:blipFill>
                  <pic:spPr>
                    <a:xfrm>
                      <a:off x="0" y="0"/>
                      <a:ext cx="5943600" cy="3664585"/>
                    </a:xfrm>
                    <a:prstGeom prst="rect">
                      <a:avLst/>
                    </a:prstGeom>
                  </pic:spPr>
                </pic:pic>
              </a:graphicData>
            </a:graphic>
          </wp:inline>
        </w:drawing>
      </w:r>
    </w:p>
    <w:p w14:paraId="4BA92EED" w14:textId="77777777" w:rsidR="0043165E" w:rsidRPr="00CB49E7" w:rsidRDefault="0043165E" w:rsidP="0043165E">
      <w:pPr>
        <w:ind w:left="360"/>
        <w:jc w:val="both"/>
        <w:rPr>
          <w:rFonts w:ascii="Arial" w:hAnsi="Arial" w:cs="Arial"/>
        </w:rPr>
      </w:pPr>
    </w:p>
    <w:p w14:paraId="347A228C"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Make sure that your domain account has been granted access to </w:t>
      </w:r>
      <w:proofErr w:type="spellStart"/>
      <w:r w:rsidRPr="00CB49E7">
        <w:rPr>
          <w:rFonts w:ascii="Arial" w:hAnsi="Arial" w:cs="Arial"/>
        </w:rPr>
        <w:t>Sql</w:t>
      </w:r>
      <w:proofErr w:type="spellEnd"/>
      <w:r w:rsidRPr="00CB49E7">
        <w:rPr>
          <w:rFonts w:ascii="Arial" w:hAnsi="Arial" w:cs="Arial"/>
        </w:rPr>
        <w:t xml:space="preserve"> Server Analysis Services database. The process is a bit different than for relational databases. </w:t>
      </w:r>
      <w:hyperlink r:id="rId54" w:history="1">
        <w:r w:rsidRPr="00CB49E7">
          <w:rPr>
            <w:rStyle w:val="Hyperlink"/>
            <w:rFonts w:ascii="Arial" w:hAnsi="Arial" w:cs="Arial"/>
          </w:rPr>
          <w:t>This</w:t>
        </w:r>
      </w:hyperlink>
      <w:r w:rsidRPr="00CB49E7">
        <w:rPr>
          <w:rFonts w:ascii="Arial" w:hAnsi="Arial" w:cs="Arial"/>
        </w:rPr>
        <w:t xml:space="preserve"> is one possible source of information, but a lot more can be found on </w:t>
      </w:r>
      <w:proofErr w:type="gramStart"/>
      <w:r w:rsidRPr="00CB49E7">
        <w:rPr>
          <w:rFonts w:ascii="Arial" w:hAnsi="Arial" w:cs="Arial"/>
        </w:rPr>
        <w:t>Internet;</w:t>
      </w:r>
      <w:proofErr w:type="gramEnd"/>
    </w:p>
    <w:p w14:paraId="4C8C36A4"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Configure connection strings for </w:t>
      </w:r>
      <w:proofErr w:type="spellStart"/>
      <w:r w:rsidRPr="00CB49E7">
        <w:rPr>
          <w:rFonts w:ascii="Arial" w:hAnsi="Arial" w:cs="Arial"/>
        </w:rPr>
        <w:t>TnG</w:t>
      </w:r>
      <w:proofErr w:type="spellEnd"/>
      <w:r w:rsidRPr="00CB49E7">
        <w:rPr>
          <w:rFonts w:ascii="Arial" w:hAnsi="Arial" w:cs="Arial"/>
        </w:rPr>
        <w:t xml:space="preserve"> Lite: open folder PATH_TO_TNGLITE_DEV_FOLDER\</w:t>
      </w:r>
      <w:proofErr w:type="spellStart"/>
      <w:r w:rsidRPr="00CB49E7">
        <w:rPr>
          <w:rFonts w:ascii="Arial" w:hAnsi="Arial" w:cs="Arial"/>
        </w:rPr>
        <w:t>Src</w:t>
      </w:r>
      <w:proofErr w:type="spellEnd"/>
      <w:r w:rsidRPr="00CB49E7">
        <w:rPr>
          <w:rFonts w:ascii="Arial" w:hAnsi="Arial" w:cs="Arial"/>
        </w:rPr>
        <w:t xml:space="preserve">\Config, in the same folder make a copy of </w:t>
      </w:r>
      <w:proofErr w:type="spellStart"/>
      <w:r w:rsidRPr="00CB49E7">
        <w:rPr>
          <w:rFonts w:ascii="Arial" w:hAnsi="Arial" w:cs="Arial"/>
        </w:rPr>
        <w:lastRenderedPageBreak/>
        <w:t>connection.config.template</w:t>
      </w:r>
      <w:proofErr w:type="spellEnd"/>
      <w:r w:rsidRPr="00CB49E7">
        <w:rPr>
          <w:rFonts w:ascii="Arial" w:hAnsi="Arial" w:cs="Arial"/>
        </w:rPr>
        <w:t xml:space="preserve">, rename the copy to </w:t>
      </w:r>
      <w:proofErr w:type="spellStart"/>
      <w:r w:rsidRPr="00CB49E7">
        <w:rPr>
          <w:rFonts w:ascii="Arial" w:hAnsi="Arial" w:cs="Arial"/>
        </w:rPr>
        <w:t>connection.config</w:t>
      </w:r>
      <w:proofErr w:type="spellEnd"/>
      <w:r w:rsidRPr="00CB49E7">
        <w:rPr>
          <w:rFonts w:ascii="Arial" w:hAnsi="Arial" w:cs="Arial"/>
        </w:rPr>
        <w:t xml:space="preserve"> and modify connection strings to point to new databases (TWOCLICKS_TST3_META, …). For credentials, enter </w:t>
      </w:r>
      <w:proofErr w:type="spellStart"/>
      <w:r w:rsidRPr="00CB49E7">
        <w:rPr>
          <w:rFonts w:ascii="Arial" w:hAnsi="Arial" w:cs="Arial"/>
        </w:rPr>
        <w:t>KosmosClient</w:t>
      </w:r>
      <w:proofErr w:type="spellEnd"/>
      <w:r w:rsidRPr="00CB49E7">
        <w:rPr>
          <w:rFonts w:ascii="Arial" w:hAnsi="Arial" w:cs="Arial"/>
        </w:rPr>
        <w:t>/</w:t>
      </w:r>
      <w:proofErr w:type="gramStart"/>
      <w:r w:rsidRPr="00CB49E7">
        <w:rPr>
          <w:rFonts w:ascii="Arial" w:hAnsi="Arial" w:cs="Arial"/>
        </w:rPr>
        <w:t>kosmos1;</w:t>
      </w:r>
      <w:proofErr w:type="gramEnd"/>
    </w:p>
    <w:p w14:paraId="3A190CFE"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Install Analysis Services OLE DB provider for the SQL Server version used for development. One of the possible sources is SQL Server Feature Pack (SQL Server 2012 SP1 Feature Pack). Entire feature pack can be installed, but probably only individual provider (Microsoft® Analysis Services OLE DB Provider for Microsoft® SQL Server® 2012 SP1) could be obtained somewhere on Internet and installed. A brief discussion: http://dba.stackexchange.com/questions/36001/how-to-fix-the-ole-db-provider-msolap-has-not-been-registered.</w:t>
      </w:r>
    </w:p>
    <w:p w14:paraId="6E1436D3"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open the project in Visual Studio. Solution file can be found at: PATH_TO_TNGLITE _DEV_FOLDER </w:t>
      </w:r>
      <w:proofErr w:type="gramStart"/>
      <w:r w:rsidRPr="00CB49E7">
        <w:rPr>
          <w:rFonts w:ascii="Arial" w:hAnsi="Arial" w:cs="Arial"/>
        </w:rPr>
        <w:t>\</w:t>
      </w:r>
      <w:proofErr w:type="spellStart"/>
      <w:r w:rsidRPr="00CB49E7">
        <w:rPr>
          <w:rFonts w:ascii="Arial" w:hAnsi="Arial" w:cs="Arial"/>
        </w:rPr>
        <w:t>Src</w:t>
      </w:r>
      <w:proofErr w:type="spellEnd"/>
      <w:r w:rsidRPr="00CB49E7">
        <w:rPr>
          <w:rFonts w:ascii="Arial" w:hAnsi="Arial" w:cs="Arial"/>
        </w:rPr>
        <w:t>\TngLite.sln;</w:t>
      </w:r>
      <w:proofErr w:type="gramEnd"/>
    </w:p>
    <w:p w14:paraId="18883298"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rPr>
        <w:t xml:space="preserve">build the </w:t>
      </w:r>
      <w:proofErr w:type="gramStart"/>
      <w:r w:rsidRPr="00CB49E7">
        <w:rPr>
          <w:rFonts w:ascii="Arial" w:hAnsi="Arial" w:cs="Arial"/>
        </w:rPr>
        <w:t>solution;</w:t>
      </w:r>
      <w:proofErr w:type="gramEnd"/>
    </w:p>
    <w:p w14:paraId="3C09A119" w14:textId="77777777" w:rsidR="0043165E" w:rsidRPr="00CB49E7" w:rsidRDefault="0043165E" w:rsidP="0043165E">
      <w:pPr>
        <w:pStyle w:val="ListParagraph"/>
        <w:numPr>
          <w:ilvl w:val="0"/>
          <w:numId w:val="19"/>
        </w:numPr>
        <w:jc w:val="both"/>
        <w:rPr>
          <w:rFonts w:ascii="Arial" w:hAnsi="Arial" w:cs="Arial"/>
        </w:rPr>
      </w:pPr>
      <w:r w:rsidRPr="00CB49E7">
        <w:rPr>
          <w:rFonts w:ascii="Arial" w:hAnsi="Arial" w:cs="Arial"/>
          <w:lang w:val="nl-NL"/>
        </w:rPr>
        <w:t xml:space="preserve">in web browser, open URL twoclicks.dev.enigmatry.com. Clicks menu item “Tabellen en grafiken”. </w:t>
      </w:r>
      <w:r w:rsidRPr="00CB49E7">
        <w:rPr>
          <w:rFonts w:ascii="Arial" w:hAnsi="Arial" w:cs="Arial"/>
        </w:rPr>
        <w:t xml:space="preserve">If everything was set correctly, the main UI of </w:t>
      </w:r>
      <w:proofErr w:type="spellStart"/>
      <w:r w:rsidRPr="00CB49E7">
        <w:rPr>
          <w:rFonts w:ascii="Arial" w:hAnsi="Arial" w:cs="Arial"/>
        </w:rPr>
        <w:t>TnG</w:t>
      </w:r>
      <w:proofErr w:type="spellEnd"/>
      <w:r w:rsidRPr="00CB49E7">
        <w:rPr>
          <w:rFonts w:ascii="Arial" w:hAnsi="Arial" w:cs="Arial"/>
        </w:rPr>
        <w:t xml:space="preserve"> Lite should be displayed.</w:t>
      </w:r>
    </w:p>
    <w:p w14:paraId="5876188B" w14:textId="77777777" w:rsidR="0043165E" w:rsidRPr="00CB49E7" w:rsidRDefault="0043165E" w:rsidP="0043165E">
      <w:pPr>
        <w:rPr>
          <w:rFonts w:ascii="Arial" w:hAnsi="Arial" w:cs="Arial"/>
          <w:lang w:eastAsia="nl-NL"/>
        </w:rPr>
      </w:pPr>
    </w:p>
    <w:p w14:paraId="45986BE1" w14:textId="77777777" w:rsidR="00BB27C5" w:rsidRPr="00CB49E7" w:rsidRDefault="00BB27C5" w:rsidP="00CD081D">
      <w:pPr>
        <w:pStyle w:val="Heading1"/>
        <w:rPr>
          <w:rFonts w:ascii="Arial" w:hAnsi="Arial" w:cs="Arial"/>
        </w:rPr>
      </w:pPr>
      <w:bookmarkStart w:id="24" w:name="_Toc50986633"/>
      <w:r w:rsidRPr="00CB49E7">
        <w:rPr>
          <w:rFonts w:ascii="Arial" w:hAnsi="Arial" w:cs="Arial"/>
        </w:rPr>
        <w:t>DBKA Tool</w:t>
      </w:r>
      <w:bookmarkEnd w:id="24"/>
    </w:p>
    <w:p w14:paraId="036F7959" w14:textId="77777777" w:rsidR="00BB27C5" w:rsidRPr="00CB49E7" w:rsidRDefault="00BB27C5" w:rsidP="00AB248F">
      <w:pPr>
        <w:jc w:val="both"/>
        <w:rPr>
          <w:rFonts w:ascii="Arial" w:hAnsi="Arial" w:cs="Arial"/>
        </w:rPr>
      </w:pPr>
      <w:r w:rsidRPr="00CB49E7">
        <w:rPr>
          <w:rFonts w:ascii="Arial" w:hAnsi="Arial" w:cs="Arial"/>
        </w:rPr>
        <w:t>The DBKA Tool is a console application that used to import data to it. KAPS The settings of the tool itself are discussed in "User's Guide DBKA Tool". Here is all but over development.</w:t>
      </w:r>
    </w:p>
    <w:p w14:paraId="668F004E" w14:textId="77777777" w:rsidR="00BB27C5" w:rsidRPr="00CB49E7" w:rsidRDefault="00BB27C5" w:rsidP="00AB248F">
      <w:pPr>
        <w:jc w:val="both"/>
        <w:rPr>
          <w:rFonts w:ascii="Arial" w:hAnsi="Arial" w:cs="Arial"/>
        </w:rPr>
      </w:pPr>
    </w:p>
    <w:p w14:paraId="170B9A4A" w14:textId="77777777" w:rsidR="00BB27C5" w:rsidRPr="00CB49E7" w:rsidRDefault="00BB27C5" w:rsidP="00AB248F">
      <w:pPr>
        <w:jc w:val="both"/>
        <w:rPr>
          <w:rFonts w:ascii="Arial" w:hAnsi="Arial" w:cs="Arial"/>
        </w:rPr>
      </w:pPr>
      <w:r w:rsidRPr="00CB49E7">
        <w:rPr>
          <w:rFonts w:ascii="Arial" w:hAnsi="Arial" w:cs="Arial"/>
        </w:rPr>
        <w:t>Basically, DBKA project should be adjusted in case of change of import format of data, such a change in the environment.</w:t>
      </w:r>
    </w:p>
    <w:p w14:paraId="332AB637" w14:textId="77777777" w:rsidR="00BB27C5" w:rsidRPr="00CB49E7" w:rsidRDefault="00BB27C5" w:rsidP="00AB248F">
      <w:pPr>
        <w:jc w:val="both"/>
        <w:rPr>
          <w:rFonts w:ascii="Arial" w:hAnsi="Arial" w:cs="Arial"/>
        </w:rPr>
      </w:pPr>
    </w:p>
    <w:p w14:paraId="089D31B4" w14:textId="77777777" w:rsidR="00CD081D" w:rsidRPr="00CB49E7" w:rsidRDefault="00CD081D" w:rsidP="00AB248F">
      <w:pPr>
        <w:jc w:val="both"/>
        <w:rPr>
          <w:rFonts w:ascii="Arial" w:hAnsi="Arial" w:cs="Arial"/>
        </w:rPr>
      </w:pPr>
      <w:r w:rsidRPr="00CB49E7">
        <w:rPr>
          <w:rFonts w:ascii="Arial" w:hAnsi="Arial" w:cs="Arial"/>
        </w:rPr>
        <w:t>Configuration steps:</w:t>
      </w:r>
    </w:p>
    <w:p w14:paraId="11887214" w14:textId="77777777" w:rsidR="00BB27C5" w:rsidRPr="00CB49E7" w:rsidRDefault="00BB27C5" w:rsidP="00AB248F">
      <w:pPr>
        <w:pStyle w:val="ListParagraph"/>
        <w:numPr>
          <w:ilvl w:val="0"/>
          <w:numId w:val="21"/>
        </w:numPr>
        <w:jc w:val="both"/>
        <w:rPr>
          <w:rFonts w:ascii="Arial" w:hAnsi="Arial" w:cs="Arial"/>
        </w:rPr>
      </w:pPr>
      <w:r w:rsidRPr="00CB49E7">
        <w:rPr>
          <w:rFonts w:ascii="Arial" w:hAnsi="Arial" w:cs="Arial"/>
        </w:rPr>
        <w:t xml:space="preserve">Download the project from </w:t>
      </w:r>
      <w:r w:rsidR="00344137" w:rsidRPr="00CB49E7">
        <w:rPr>
          <w:rFonts w:ascii="Arial" w:hAnsi="Arial" w:cs="Arial"/>
        </w:rPr>
        <w:t>Git</w:t>
      </w:r>
      <w:r w:rsidRPr="00CB49E7">
        <w:rPr>
          <w:rFonts w:ascii="Arial" w:hAnsi="Arial" w:cs="Arial"/>
        </w:rPr>
        <w:t>. Open the project in Visual Studio as administrator.</w:t>
      </w:r>
    </w:p>
    <w:p w14:paraId="3A8D18C5" w14:textId="77777777" w:rsidR="00BB27C5" w:rsidRPr="00CB49E7" w:rsidRDefault="00BB27C5" w:rsidP="00AB248F">
      <w:pPr>
        <w:pStyle w:val="ListParagraph"/>
        <w:numPr>
          <w:ilvl w:val="0"/>
          <w:numId w:val="21"/>
        </w:numPr>
        <w:jc w:val="both"/>
        <w:rPr>
          <w:rFonts w:ascii="Arial" w:hAnsi="Arial" w:cs="Arial"/>
        </w:rPr>
      </w:pPr>
      <w:r w:rsidRPr="00CB49E7">
        <w:rPr>
          <w:rFonts w:ascii="Arial" w:hAnsi="Arial" w:cs="Arial"/>
        </w:rPr>
        <w:t xml:space="preserve">To debug the tool, enter the DBKA command in the Debug tab of </w:t>
      </w:r>
      <w:proofErr w:type="spellStart"/>
      <w:r w:rsidRPr="00CB49E7">
        <w:rPr>
          <w:rFonts w:ascii="Arial" w:hAnsi="Arial" w:cs="Arial"/>
        </w:rPr>
        <w:t>DBKA.Tool</w:t>
      </w:r>
      <w:proofErr w:type="spellEnd"/>
      <w:r w:rsidRPr="00CB49E7">
        <w:rPr>
          <w:rFonts w:ascii="Arial" w:hAnsi="Arial" w:cs="Arial"/>
        </w:rPr>
        <w:t xml:space="preserve"> project properties, in the "Command line arguments" and launcher.</w:t>
      </w:r>
    </w:p>
    <w:p w14:paraId="51FC1D8C" w14:textId="77777777" w:rsidR="00BB27C5" w:rsidRPr="00CB49E7" w:rsidRDefault="00BB27C5" w:rsidP="00BB27C5">
      <w:pPr>
        <w:rPr>
          <w:rFonts w:ascii="Arial" w:hAnsi="Arial" w:cs="Arial"/>
        </w:rPr>
      </w:pPr>
    </w:p>
    <w:p w14:paraId="500677D9" w14:textId="77777777" w:rsidR="00BB27C5" w:rsidRPr="00CB49E7" w:rsidRDefault="00BB27C5" w:rsidP="00BB27C5">
      <w:pPr>
        <w:rPr>
          <w:rFonts w:ascii="Arial" w:hAnsi="Arial" w:cs="Arial"/>
        </w:rPr>
      </w:pPr>
    </w:p>
    <w:p w14:paraId="2330A091" w14:textId="77777777" w:rsidR="00BB27C5" w:rsidRPr="00CB49E7" w:rsidRDefault="00BB27C5" w:rsidP="00BB27C5">
      <w:pPr>
        <w:rPr>
          <w:rFonts w:ascii="Arial" w:hAnsi="Arial" w:cs="Arial"/>
        </w:rPr>
      </w:pPr>
    </w:p>
    <w:p w14:paraId="5058C43D" w14:textId="16A883F6" w:rsidR="005D19DF" w:rsidRPr="00CB49E7" w:rsidRDefault="005D19DF" w:rsidP="005D19DF">
      <w:pPr>
        <w:pStyle w:val="Heading1"/>
        <w:rPr>
          <w:rFonts w:ascii="Arial" w:hAnsi="Arial" w:cs="Arial"/>
        </w:rPr>
      </w:pPr>
      <w:bookmarkStart w:id="25" w:name="_Toc50986634"/>
      <w:r>
        <w:rPr>
          <w:rFonts w:ascii="Arial" w:hAnsi="Arial" w:cs="Arial"/>
        </w:rPr>
        <w:lastRenderedPageBreak/>
        <w:t>OData Service</w:t>
      </w:r>
      <w:bookmarkEnd w:id="25"/>
    </w:p>
    <w:p w14:paraId="11C7A8CB" w14:textId="4FCBD2A4" w:rsidR="005D19DF" w:rsidRPr="00CB49E7" w:rsidRDefault="000A4CF9" w:rsidP="005D19DF">
      <w:pPr>
        <w:jc w:val="both"/>
        <w:rPr>
          <w:rFonts w:ascii="Arial" w:hAnsi="Arial" w:cs="Arial"/>
        </w:rPr>
      </w:pPr>
      <w:r>
        <w:rPr>
          <w:rFonts w:ascii="Arial" w:hAnsi="Arial" w:cs="Arial"/>
        </w:rPr>
        <w:t xml:space="preserve">The </w:t>
      </w:r>
      <w:r w:rsidR="005D19DF">
        <w:rPr>
          <w:rFonts w:ascii="Arial" w:hAnsi="Arial" w:cs="Arial"/>
        </w:rPr>
        <w:t>ODa</w:t>
      </w:r>
      <w:r>
        <w:rPr>
          <w:rFonts w:ascii="Arial" w:hAnsi="Arial" w:cs="Arial"/>
        </w:rPr>
        <w:t>ta</w:t>
      </w:r>
      <w:r w:rsidR="005D19DF">
        <w:rPr>
          <w:rFonts w:ascii="Arial" w:hAnsi="Arial" w:cs="Arial"/>
        </w:rPr>
        <w:t xml:space="preserve"> service is a separate application</w:t>
      </w:r>
      <w:r>
        <w:rPr>
          <w:rFonts w:ascii="Arial" w:hAnsi="Arial" w:cs="Arial"/>
        </w:rPr>
        <w:t xml:space="preserve"> - API build with ASP.NET Web</w:t>
      </w:r>
      <w:r w:rsidR="005D19DF">
        <w:rPr>
          <w:rFonts w:ascii="Arial" w:hAnsi="Arial" w:cs="Arial"/>
        </w:rPr>
        <w:t xml:space="preserve"> API</w:t>
      </w:r>
      <w:r>
        <w:rPr>
          <w:rFonts w:ascii="Arial" w:hAnsi="Arial" w:cs="Arial"/>
        </w:rPr>
        <w:t xml:space="preserve"> 5, EF 6 and ADOMD.ML</w:t>
      </w:r>
    </w:p>
    <w:p w14:paraId="16E4F335" w14:textId="0286134A" w:rsidR="005D19DF" w:rsidRDefault="000A4CF9" w:rsidP="005D19DF">
      <w:pPr>
        <w:jc w:val="both"/>
        <w:rPr>
          <w:rFonts w:ascii="Arial" w:hAnsi="Arial" w:cs="Arial"/>
        </w:rPr>
      </w:pPr>
      <w:r>
        <w:rPr>
          <w:rFonts w:ascii="Arial" w:hAnsi="Arial" w:cs="Arial"/>
        </w:rPr>
        <w:t xml:space="preserve">The OData service connects to Metadata database to get the meta information about the cubes, and to the OLAP database (SQL Analysis services) to retrieve actual </w:t>
      </w:r>
      <w:r w:rsidR="00ED049F">
        <w:rPr>
          <w:rFonts w:ascii="Arial" w:hAnsi="Arial" w:cs="Arial"/>
        </w:rPr>
        <w:t>OLAP</w:t>
      </w:r>
      <w:r>
        <w:rPr>
          <w:rFonts w:ascii="Arial" w:hAnsi="Arial" w:cs="Arial"/>
        </w:rPr>
        <w:t xml:space="preserve"> data.</w:t>
      </w:r>
    </w:p>
    <w:p w14:paraId="145F51BE" w14:textId="79F00A1B" w:rsidR="000A4CF9" w:rsidRPr="00CB49E7" w:rsidRDefault="00ED049F" w:rsidP="005D19DF">
      <w:pPr>
        <w:jc w:val="both"/>
        <w:rPr>
          <w:rFonts w:ascii="Arial" w:hAnsi="Arial" w:cs="Arial"/>
        </w:rPr>
      </w:pPr>
      <w:r>
        <w:rPr>
          <w:rFonts w:ascii="Arial" w:hAnsi="Arial" w:cs="Arial"/>
        </w:rPr>
        <w:t>Service</w:t>
      </w:r>
      <w:r w:rsidR="00C94A5E">
        <w:rPr>
          <w:rFonts w:ascii="Arial" w:hAnsi="Arial" w:cs="Arial"/>
        </w:rPr>
        <w:t xml:space="preserve"> is used</w:t>
      </w:r>
      <w:r w:rsidR="00334886">
        <w:rPr>
          <w:rFonts w:ascii="Arial" w:hAnsi="Arial" w:cs="Arial"/>
        </w:rPr>
        <w:t xml:space="preserve"> </w:t>
      </w:r>
      <w:r>
        <w:rPr>
          <w:rFonts w:ascii="Arial" w:hAnsi="Arial" w:cs="Arial"/>
        </w:rPr>
        <w:t>as read only access to data.</w:t>
      </w:r>
    </w:p>
    <w:p w14:paraId="6852F492" w14:textId="77777777" w:rsidR="005D19DF" w:rsidRPr="00CB49E7" w:rsidRDefault="005D19DF" w:rsidP="005D19DF">
      <w:pPr>
        <w:jc w:val="both"/>
        <w:rPr>
          <w:rFonts w:ascii="Arial" w:hAnsi="Arial" w:cs="Arial"/>
        </w:rPr>
      </w:pPr>
      <w:r w:rsidRPr="00CB49E7">
        <w:rPr>
          <w:rFonts w:ascii="Arial" w:hAnsi="Arial" w:cs="Arial"/>
        </w:rPr>
        <w:t>Configuration steps:</w:t>
      </w:r>
    </w:p>
    <w:p w14:paraId="588FD229" w14:textId="77777777" w:rsidR="000A4CF9" w:rsidRDefault="000A4CF9" w:rsidP="005D19DF">
      <w:pPr>
        <w:pStyle w:val="ListParagraph"/>
        <w:numPr>
          <w:ilvl w:val="0"/>
          <w:numId w:val="21"/>
        </w:numPr>
        <w:jc w:val="both"/>
        <w:rPr>
          <w:rFonts w:ascii="Arial" w:hAnsi="Arial" w:cs="Arial"/>
        </w:rPr>
      </w:pPr>
      <w:r>
        <w:rPr>
          <w:rFonts w:ascii="Arial" w:hAnsi="Arial" w:cs="Arial"/>
        </w:rPr>
        <w:t>Clone</w:t>
      </w:r>
      <w:r w:rsidR="005D19DF" w:rsidRPr="00CB49E7">
        <w:rPr>
          <w:rFonts w:ascii="Arial" w:hAnsi="Arial" w:cs="Arial"/>
        </w:rPr>
        <w:t xml:space="preserve"> the project from Git</w:t>
      </w:r>
    </w:p>
    <w:p w14:paraId="1B8CA143" w14:textId="15D49840" w:rsidR="00BB27C5" w:rsidRDefault="000A4CF9" w:rsidP="000A4CF9">
      <w:pPr>
        <w:pStyle w:val="ListParagraph"/>
        <w:numPr>
          <w:ilvl w:val="0"/>
          <w:numId w:val="21"/>
        </w:numPr>
        <w:jc w:val="both"/>
        <w:rPr>
          <w:rFonts w:ascii="Arial" w:hAnsi="Arial" w:cs="Arial"/>
        </w:rPr>
      </w:pPr>
      <w:r>
        <w:rPr>
          <w:rFonts w:ascii="Arial" w:hAnsi="Arial" w:cs="Arial"/>
        </w:rPr>
        <w:t xml:space="preserve">Start Visual Studio as Administrator but with </w:t>
      </w:r>
      <w:proofErr w:type="spellStart"/>
      <w:r>
        <w:rPr>
          <w:rFonts w:ascii="Arial" w:hAnsi="Arial" w:cs="Arial"/>
        </w:rPr>
        <w:t>Enigmatry</w:t>
      </w:r>
      <w:proofErr w:type="spellEnd"/>
      <w:r>
        <w:rPr>
          <w:rFonts w:ascii="Arial" w:hAnsi="Arial" w:cs="Arial"/>
        </w:rPr>
        <w:t xml:space="preserve"> account (as a network user). This is needed </w:t>
      </w:r>
      <w:r w:rsidR="00ED049F">
        <w:rPr>
          <w:rFonts w:ascii="Arial" w:hAnsi="Arial" w:cs="Arial"/>
        </w:rPr>
        <w:t>to</w:t>
      </w:r>
      <w:r>
        <w:rPr>
          <w:rFonts w:ascii="Arial" w:hAnsi="Arial" w:cs="Arial"/>
        </w:rPr>
        <w:t xml:space="preserve"> connect to the </w:t>
      </w:r>
      <w:r w:rsidR="00ED049F">
        <w:rPr>
          <w:rFonts w:ascii="Arial" w:hAnsi="Arial" w:cs="Arial"/>
        </w:rPr>
        <w:t>T</w:t>
      </w:r>
      <w:r>
        <w:rPr>
          <w:rFonts w:ascii="Arial" w:hAnsi="Arial" w:cs="Arial"/>
        </w:rPr>
        <w:t xml:space="preserve">est SQL Server and </w:t>
      </w:r>
      <w:r w:rsidR="00ED049F">
        <w:rPr>
          <w:rFonts w:ascii="Arial" w:hAnsi="Arial" w:cs="Arial"/>
        </w:rPr>
        <w:t>T</w:t>
      </w:r>
      <w:r>
        <w:rPr>
          <w:rFonts w:ascii="Arial" w:hAnsi="Arial" w:cs="Arial"/>
        </w:rPr>
        <w:t>est SQL Analytics services</w:t>
      </w:r>
      <w:r w:rsidR="006E7472">
        <w:rPr>
          <w:rFonts w:ascii="Arial" w:hAnsi="Arial" w:cs="Arial"/>
        </w:rPr>
        <w:t>.</w:t>
      </w:r>
    </w:p>
    <w:p w14:paraId="775B6AEA" w14:textId="77777777" w:rsidR="006E7472" w:rsidRPr="00ED049F" w:rsidRDefault="006E7472" w:rsidP="006E7472">
      <w:pPr>
        <w:pStyle w:val="ListParagraph"/>
        <w:numPr>
          <w:ilvl w:val="0"/>
          <w:numId w:val="21"/>
        </w:numPr>
        <w:jc w:val="both"/>
        <w:rPr>
          <w:rFonts w:ascii="Arial" w:hAnsi="Arial" w:cs="Arial"/>
        </w:rPr>
      </w:pPr>
      <w:r>
        <w:rPr>
          <w:rFonts w:ascii="Arial" w:hAnsi="Arial" w:cs="Arial"/>
        </w:rPr>
        <w:t xml:space="preserve">Example on how to start Visual Studio as a network user - shortcut can be made with following command as </w:t>
      </w:r>
      <w:r w:rsidRPr="00ED049F">
        <w:rPr>
          <w:rFonts w:ascii="Arial" w:hAnsi="Arial" w:cs="Arial"/>
        </w:rPr>
        <w:t xml:space="preserve">target:  </w:t>
      </w:r>
    </w:p>
    <w:p w14:paraId="17E18C9E" w14:textId="1C7B2D01" w:rsidR="006E7472" w:rsidRDefault="006E7472" w:rsidP="006E7472">
      <w:pPr>
        <w:pStyle w:val="ListParagraph"/>
        <w:jc w:val="both"/>
        <w:rPr>
          <w:rFonts w:ascii="Arial" w:hAnsi="Arial" w:cs="Arial"/>
        </w:rPr>
      </w:pPr>
      <w:r w:rsidRPr="00ED049F">
        <w:rPr>
          <w:rFonts w:ascii="Arial" w:hAnsi="Arial" w:cs="Arial"/>
          <w:i/>
          <w:iCs/>
        </w:rPr>
        <w:t>C:\Windows\System32\runas.exe /</w:t>
      </w:r>
      <w:proofErr w:type="spellStart"/>
      <w:r w:rsidRPr="00ED049F">
        <w:rPr>
          <w:rFonts w:ascii="Arial" w:hAnsi="Arial" w:cs="Arial"/>
          <w:i/>
          <w:iCs/>
        </w:rPr>
        <w:t>netonly</w:t>
      </w:r>
      <w:proofErr w:type="spellEnd"/>
      <w:r w:rsidRPr="00ED049F">
        <w:rPr>
          <w:rFonts w:ascii="Arial" w:hAnsi="Arial" w:cs="Arial"/>
          <w:i/>
          <w:iCs/>
        </w:rPr>
        <w:t xml:space="preserve"> /</w:t>
      </w:r>
      <w:proofErr w:type="spellStart"/>
      <w:proofErr w:type="gramStart"/>
      <w:r w:rsidRPr="00ED049F">
        <w:rPr>
          <w:rFonts w:ascii="Arial" w:hAnsi="Arial" w:cs="Arial"/>
          <w:i/>
          <w:iCs/>
        </w:rPr>
        <w:t>user:ENIGMATRY</w:t>
      </w:r>
      <w:proofErr w:type="spellEnd"/>
      <w:proofErr w:type="gramEnd"/>
      <w:r w:rsidRPr="00ED049F">
        <w:rPr>
          <w:rFonts w:ascii="Arial" w:hAnsi="Arial" w:cs="Arial"/>
          <w:i/>
          <w:iCs/>
        </w:rPr>
        <w:t>\</w:t>
      </w:r>
      <w:r>
        <w:rPr>
          <w:rFonts w:ascii="Arial" w:hAnsi="Arial" w:cs="Arial"/>
          <w:i/>
          <w:iCs/>
        </w:rPr>
        <w:t>trigram</w:t>
      </w:r>
      <w:r w:rsidRPr="00ED049F">
        <w:rPr>
          <w:rFonts w:ascii="Arial" w:hAnsi="Arial" w:cs="Arial"/>
          <w:i/>
          <w:iCs/>
        </w:rPr>
        <w:t xml:space="preserve"> "C:\Program Files (x86)\Microsoft Visual Studio\2019\Enterprise\Common7\IDE\devenv.exe"</w:t>
      </w:r>
    </w:p>
    <w:p w14:paraId="7EDCE4BB" w14:textId="22C28B75" w:rsidR="006E7472" w:rsidRPr="006E7472" w:rsidRDefault="006E7472" w:rsidP="006E7472">
      <w:pPr>
        <w:pStyle w:val="ListParagraph"/>
        <w:numPr>
          <w:ilvl w:val="0"/>
          <w:numId w:val="21"/>
        </w:numPr>
        <w:jc w:val="both"/>
        <w:rPr>
          <w:rFonts w:ascii="Arial" w:hAnsi="Arial" w:cs="Arial"/>
          <w:lang w:val="sr-Cyrl-RS"/>
        </w:rPr>
      </w:pPr>
      <w:r w:rsidRPr="006E7472">
        <w:rPr>
          <w:rFonts w:ascii="Arial" w:hAnsi="Arial" w:cs="Arial"/>
        </w:rPr>
        <w:t xml:space="preserve">Select </w:t>
      </w:r>
      <w:proofErr w:type="spellStart"/>
      <w:proofErr w:type="gramStart"/>
      <w:r w:rsidRPr="006E7472">
        <w:rPr>
          <w:rFonts w:ascii="Arial" w:hAnsi="Arial" w:cs="Arial"/>
        </w:rPr>
        <w:t>Ictu.TwoClicksInfo.ODataService</w:t>
      </w:r>
      <w:proofErr w:type="spellEnd"/>
      <w:proofErr w:type="gramEnd"/>
      <w:r w:rsidRPr="006E7472">
        <w:rPr>
          <w:rFonts w:ascii="Arial" w:hAnsi="Arial" w:cs="Arial"/>
        </w:rPr>
        <w:t xml:space="preserve"> as startup project and run solution</w:t>
      </w:r>
    </w:p>
    <w:p w14:paraId="7D133EDC" w14:textId="77777777" w:rsidR="00BB27C5" w:rsidRPr="00CB49E7" w:rsidRDefault="00BB27C5" w:rsidP="00BB27C5">
      <w:pPr>
        <w:rPr>
          <w:rFonts w:ascii="Arial" w:hAnsi="Arial" w:cs="Arial"/>
        </w:rPr>
      </w:pPr>
    </w:p>
    <w:sectPr w:rsidR="00BB27C5" w:rsidRPr="00CB49E7" w:rsidSect="00A015CB">
      <w:headerReference w:type="default" r:id="rId55"/>
      <w:footerReference w:type="default" r:id="rId5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0E30DC" w14:textId="77777777" w:rsidR="00CC7ACE" w:rsidRDefault="00CC7ACE" w:rsidP="00842D63">
      <w:pPr>
        <w:spacing w:after="0" w:line="240" w:lineRule="auto"/>
      </w:pPr>
      <w:r>
        <w:separator/>
      </w:r>
    </w:p>
  </w:endnote>
  <w:endnote w:type="continuationSeparator" w:id="0">
    <w:p w14:paraId="71384C3D" w14:textId="77777777" w:rsidR="00CC7ACE" w:rsidRDefault="00CC7ACE" w:rsidP="00842D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68244849"/>
      <w:docPartObj>
        <w:docPartGallery w:val="Page Numbers (Bottom of Page)"/>
        <w:docPartUnique/>
      </w:docPartObj>
    </w:sdtPr>
    <w:sdtContent>
      <w:p w14:paraId="6E6AE5DA" w14:textId="77777777" w:rsidR="009D7A98" w:rsidRDefault="009D7A98">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1600BFB4" w14:textId="77777777" w:rsidR="009D7A98" w:rsidRDefault="009D7A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4EC1EA7" w14:textId="77777777" w:rsidR="00CC7ACE" w:rsidRDefault="00CC7ACE" w:rsidP="00842D63">
      <w:pPr>
        <w:spacing w:after="0" w:line="240" w:lineRule="auto"/>
      </w:pPr>
      <w:r>
        <w:separator/>
      </w:r>
    </w:p>
  </w:footnote>
  <w:footnote w:type="continuationSeparator" w:id="0">
    <w:p w14:paraId="31D88988" w14:textId="77777777" w:rsidR="00CC7ACE" w:rsidRDefault="00CC7ACE" w:rsidP="00842D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EB7555" w14:textId="77777777" w:rsidR="009D7A98" w:rsidRDefault="009D7A98">
    <w:pPr>
      <w:pStyle w:val="Header"/>
    </w:pPr>
    <w:r w:rsidRPr="00FF49AC">
      <w:rPr>
        <w:noProof/>
        <w:color w:val="768CC8"/>
        <w:lang w:val="en-GB" w:eastAsia="en-GB"/>
      </w:rPr>
      <w:drawing>
        <wp:anchor distT="0" distB="0" distL="114300" distR="114300" simplePos="0" relativeHeight="251659776" behindDoc="0" locked="0" layoutInCell="1" allowOverlap="1" wp14:anchorId="71473BEE" wp14:editId="54D311A5">
          <wp:simplePos x="0" y="0"/>
          <wp:positionH relativeFrom="margin">
            <wp:posOffset>4396740</wp:posOffset>
          </wp:positionH>
          <wp:positionV relativeFrom="paragraph">
            <wp:posOffset>129540</wp:posOffset>
          </wp:positionV>
          <wp:extent cx="1548130" cy="345440"/>
          <wp:effectExtent l="0" t="0" r="0" b="0"/>
          <wp:wrapSquare wrapText="bothSides"/>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igmatry_logo_template_small.png"/>
                  <pic:cNvPicPr/>
                </pic:nvPicPr>
                <pic:blipFill>
                  <a:blip r:embed="rId1">
                    <a:extLst>
                      <a:ext uri="{28A0092B-C50C-407E-A947-70E740481C1C}">
                        <a14:useLocalDpi xmlns:a14="http://schemas.microsoft.com/office/drawing/2010/main" val="0"/>
                      </a:ext>
                    </a:extLst>
                  </a:blip>
                  <a:stretch>
                    <a:fillRect/>
                  </a:stretch>
                </pic:blipFill>
                <pic:spPr>
                  <a:xfrm>
                    <a:off x="0" y="0"/>
                    <a:ext cx="1548130" cy="34544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29374D"/>
    <w:multiLevelType w:val="hybridMultilevel"/>
    <w:tmpl w:val="9A2E5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932533"/>
    <w:multiLevelType w:val="hybridMultilevel"/>
    <w:tmpl w:val="E4A88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1B7060"/>
    <w:multiLevelType w:val="hybridMultilevel"/>
    <w:tmpl w:val="C778F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89D69FF"/>
    <w:multiLevelType w:val="multilevel"/>
    <w:tmpl w:val="4BB278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C505E43"/>
    <w:multiLevelType w:val="hybridMultilevel"/>
    <w:tmpl w:val="1A769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6F65EB"/>
    <w:multiLevelType w:val="hybridMultilevel"/>
    <w:tmpl w:val="72BE4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714A52"/>
    <w:multiLevelType w:val="hybridMultilevel"/>
    <w:tmpl w:val="C974E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9809AD"/>
    <w:multiLevelType w:val="hybridMultilevel"/>
    <w:tmpl w:val="C8CC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8C1BB0"/>
    <w:multiLevelType w:val="hybridMultilevel"/>
    <w:tmpl w:val="DC6A7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841395"/>
    <w:multiLevelType w:val="hybridMultilevel"/>
    <w:tmpl w:val="B98CA4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9B37AD"/>
    <w:multiLevelType w:val="hybridMultilevel"/>
    <w:tmpl w:val="464A1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AA5BF7"/>
    <w:multiLevelType w:val="hybridMultilevel"/>
    <w:tmpl w:val="B76EA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211203"/>
    <w:multiLevelType w:val="hybridMultilevel"/>
    <w:tmpl w:val="77764F24"/>
    <w:lvl w:ilvl="0" w:tplc="241A0003">
      <w:start w:val="1"/>
      <w:numFmt w:val="bullet"/>
      <w:lvlText w:val="o"/>
      <w:lvlJc w:val="left"/>
      <w:pPr>
        <w:ind w:left="1071" w:hanging="360"/>
      </w:pPr>
      <w:rPr>
        <w:rFonts w:ascii="Courier New" w:hAnsi="Courier New" w:cs="Courier New" w:hint="default"/>
      </w:rPr>
    </w:lvl>
    <w:lvl w:ilvl="1" w:tplc="241A0003">
      <w:start w:val="1"/>
      <w:numFmt w:val="bullet"/>
      <w:lvlText w:val="o"/>
      <w:lvlJc w:val="left"/>
      <w:pPr>
        <w:ind w:left="1791" w:hanging="360"/>
      </w:pPr>
      <w:rPr>
        <w:rFonts w:ascii="Courier New" w:hAnsi="Courier New" w:cs="Courier New" w:hint="default"/>
      </w:rPr>
    </w:lvl>
    <w:lvl w:ilvl="2" w:tplc="241A0005">
      <w:start w:val="1"/>
      <w:numFmt w:val="bullet"/>
      <w:lvlText w:val=""/>
      <w:lvlJc w:val="left"/>
      <w:pPr>
        <w:ind w:left="2511" w:hanging="360"/>
      </w:pPr>
      <w:rPr>
        <w:rFonts w:ascii="Wingdings" w:hAnsi="Wingdings" w:hint="default"/>
      </w:rPr>
    </w:lvl>
    <w:lvl w:ilvl="3" w:tplc="241A0001">
      <w:start w:val="1"/>
      <w:numFmt w:val="bullet"/>
      <w:lvlText w:val=""/>
      <w:lvlJc w:val="left"/>
      <w:pPr>
        <w:ind w:left="3231" w:hanging="360"/>
      </w:pPr>
      <w:rPr>
        <w:rFonts w:ascii="Symbol" w:hAnsi="Symbol" w:hint="default"/>
      </w:rPr>
    </w:lvl>
    <w:lvl w:ilvl="4" w:tplc="241A0003">
      <w:start w:val="1"/>
      <w:numFmt w:val="bullet"/>
      <w:lvlText w:val="o"/>
      <w:lvlJc w:val="left"/>
      <w:pPr>
        <w:ind w:left="3951" w:hanging="360"/>
      </w:pPr>
      <w:rPr>
        <w:rFonts w:ascii="Courier New" w:hAnsi="Courier New" w:cs="Courier New" w:hint="default"/>
      </w:rPr>
    </w:lvl>
    <w:lvl w:ilvl="5" w:tplc="241A0005">
      <w:start w:val="1"/>
      <w:numFmt w:val="bullet"/>
      <w:lvlText w:val=""/>
      <w:lvlJc w:val="left"/>
      <w:pPr>
        <w:ind w:left="4671" w:hanging="360"/>
      </w:pPr>
      <w:rPr>
        <w:rFonts w:ascii="Wingdings" w:hAnsi="Wingdings" w:hint="default"/>
      </w:rPr>
    </w:lvl>
    <w:lvl w:ilvl="6" w:tplc="241A0001">
      <w:start w:val="1"/>
      <w:numFmt w:val="bullet"/>
      <w:lvlText w:val=""/>
      <w:lvlJc w:val="left"/>
      <w:pPr>
        <w:ind w:left="5391" w:hanging="360"/>
      </w:pPr>
      <w:rPr>
        <w:rFonts w:ascii="Symbol" w:hAnsi="Symbol" w:hint="default"/>
      </w:rPr>
    </w:lvl>
    <w:lvl w:ilvl="7" w:tplc="241A0003">
      <w:start w:val="1"/>
      <w:numFmt w:val="bullet"/>
      <w:lvlText w:val="o"/>
      <w:lvlJc w:val="left"/>
      <w:pPr>
        <w:ind w:left="6111" w:hanging="360"/>
      </w:pPr>
      <w:rPr>
        <w:rFonts w:ascii="Courier New" w:hAnsi="Courier New" w:cs="Courier New" w:hint="default"/>
      </w:rPr>
    </w:lvl>
    <w:lvl w:ilvl="8" w:tplc="241A0005">
      <w:start w:val="1"/>
      <w:numFmt w:val="bullet"/>
      <w:lvlText w:val=""/>
      <w:lvlJc w:val="left"/>
      <w:pPr>
        <w:ind w:left="6831" w:hanging="360"/>
      </w:pPr>
      <w:rPr>
        <w:rFonts w:ascii="Wingdings" w:hAnsi="Wingdings" w:hint="default"/>
      </w:rPr>
    </w:lvl>
  </w:abstractNum>
  <w:abstractNum w:abstractNumId="13" w15:restartNumberingAfterBreak="0">
    <w:nsid w:val="2AB80F05"/>
    <w:multiLevelType w:val="hybridMultilevel"/>
    <w:tmpl w:val="60201B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3C6356"/>
    <w:multiLevelType w:val="multilevel"/>
    <w:tmpl w:val="AD2AAC68"/>
    <w:lvl w:ilvl="0">
      <w:start w:val="1"/>
      <w:numFmt w:val="decimal"/>
      <w:pStyle w:val="Heading1"/>
      <w:lvlText w:val="%1"/>
      <w:lvlJc w:val="left"/>
      <w:pPr>
        <w:ind w:left="573" w:hanging="432"/>
      </w:pPr>
      <w:rPr>
        <w:rFonts w:hint="default"/>
        <w:lang w:val="en-US"/>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none"/>
      <w:pStyle w:val="Heading6"/>
      <w:lvlText w:val=""/>
      <w:lvlJc w:val="left"/>
      <w:pPr>
        <w:ind w:left="1152" w:hanging="1152"/>
      </w:pPr>
      <w:rPr>
        <w:rFonts w:hint="default"/>
      </w:rPr>
    </w:lvl>
    <w:lvl w:ilvl="6">
      <w:start w:val="1"/>
      <w:numFmt w:val="none"/>
      <w:pStyle w:val="Heading7"/>
      <w:lvlText w:val=""/>
      <w:lvlJc w:val="left"/>
      <w:pPr>
        <w:ind w:left="1296" w:hanging="1296"/>
      </w:pPr>
      <w:rPr>
        <w:rFonts w:hint="default"/>
      </w:rPr>
    </w:lvl>
    <w:lvl w:ilvl="7">
      <w:start w:val="1"/>
      <w:numFmt w:val="none"/>
      <w:pStyle w:val="Heading8"/>
      <w:lvlText w:val=""/>
      <w:lvlJc w:val="left"/>
      <w:pPr>
        <w:ind w:left="1440" w:hanging="1440"/>
      </w:pPr>
      <w:rPr>
        <w:rFonts w:hint="default"/>
      </w:rPr>
    </w:lvl>
    <w:lvl w:ilvl="8">
      <w:start w:val="1"/>
      <w:numFmt w:val="none"/>
      <w:pStyle w:val="Heading9"/>
      <w:lvlText w:val=""/>
      <w:lvlJc w:val="left"/>
      <w:pPr>
        <w:ind w:left="1584" w:hanging="1584"/>
      </w:pPr>
      <w:rPr>
        <w:rFonts w:hint="default"/>
      </w:rPr>
    </w:lvl>
  </w:abstractNum>
  <w:abstractNum w:abstractNumId="15" w15:restartNumberingAfterBreak="0">
    <w:nsid w:val="36440CD3"/>
    <w:multiLevelType w:val="hybridMultilevel"/>
    <w:tmpl w:val="42C60A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410F2363"/>
    <w:multiLevelType w:val="hybridMultilevel"/>
    <w:tmpl w:val="79E02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0333C9"/>
    <w:multiLevelType w:val="hybridMultilevel"/>
    <w:tmpl w:val="B8BA2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406880"/>
    <w:multiLevelType w:val="hybridMultilevel"/>
    <w:tmpl w:val="0F465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701EC2"/>
    <w:multiLevelType w:val="multilevel"/>
    <w:tmpl w:val="4EBE2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4D959DE"/>
    <w:multiLevelType w:val="hybridMultilevel"/>
    <w:tmpl w:val="D3E6B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D43180B"/>
    <w:multiLevelType w:val="hybridMultilevel"/>
    <w:tmpl w:val="22126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F520A82"/>
    <w:multiLevelType w:val="hybridMultilevel"/>
    <w:tmpl w:val="A91044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FE8030C"/>
    <w:multiLevelType w:val="hybridMultilevel"/>
    <w:tmpl w:val="1DC6B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25053BD"/>
    <w:multiLevelType w:val="hybridMultilevel"/>
    <w:tmpl w:val="5E0E9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64E0572"/>
    <w:multiLevelType w:val="hybridMultilevel"/>
    <w:tmpl w:val="F9246EDE"/>
    <w:lvl w:ilvl="0" w:tplc="B53E89AC">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6C72EDD"/>
    <w:multiLevelType w:val="hybridMultilevel"/>
    <w:tmpl w:val="00D2C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691909"/>
    <w:multiLevelType w:val="hybridMultilevel"/>
    <w:tmpl w:val="5A084F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23"/>
  </w:num>
  <w:num w:numId="3">
    <w:abstractNumId w:val="4"/>
  </w:num>
  <w:num w:numId="4">
    <w:abstractNumId w:val="11"/>
  </w:num>
  <w:num w:numId="5">
    <w:abstractNumId w:val="6"/>
  </w:num>
  <w:num w:numId="6">
    <w:abstractNumId w:val="10"/>
  </w:num>
  <w:num w:numId="7">
    <w:abstractNumId w:val="15"/>
  </w:num>
  <w:num w:numId="8">
    <w:abstractNumId w:val="8"/>
  </w:num>
  <w:num w:numId="9">
    <w:abstractNumId w:val="27"/>
  </w:num>
  <w:num w:numId="10">
    <w:abstractNumId w:val="5"/>
  </w:num>
  <w:num w:numId="11">
    <w:abstractNumId w:val="26"/>
  </w:num>
  <w:num w:numId="12">
    <w:abstractNumId w:val="17"/>
  </w:num>
  <w:num w:numId="13">
    <w:abstractNumId w:val="18"/>
  </w:num>
  <w:num w:numId="14">
    <w:abstractNumId w:val="0"/>
  </w:num>
  <w:num w:numId="15">
    <w:abstractNumId w:val="20"/>
  </w:num>
  <w:num w:numId="16">
    <w:abstractNumId w:val="2"/>
  </w:num>
  <w:num w:numId="17">
    <w:abstractNumId w:val="9"/>
  </w:num>
  <w:num w:numId="18">
    <w:abstractNumId w:val="1"/>
  </w:num>
  <w:num w:numId="19">
    <w:abstractNumId w:val="24"/>
  </w:num>
  <w:num w:numId="20">
    <w:abstractNumId w:val="16"/>
  </w:num>
  <w:num w:numId="21">
    <w:abstractNumId w:val="21"/>
  </w:num>
  <w:num w:numId="22">
    <w:abstractNumId w:val="7"/>
  </w:num>
  <w:num w:numId="23">
    <w:abstractNumId w:val="13"/>
  </w:num>
  <w:num w:numId="24">
    <w:abstractNumId w:val="22"/>
  </w:num>
  <w:num w:numId="25">
    <w:abstractNumId w:val="12"/>
  </w:num>
  <w:num w:numId="26">
    <w:abstractNumId w:val="3"/>
  </w:num>
  <w:num w:numId="27">
    <w:abstractNumId w:val="19"/>
  </w:num>
  <w:num w:numId="2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600A"/>
    <w:rsid w:val="00003C13"/>
    <w:rsid w:val="00013149"/>
    <w:rsid w:val="000138CC"/>
    <w:rsid w:val="00013A9F"/>
    <w:rsid w:val="00013E35"/>
    <w:rsid w:val="00016DB5"/>
    <w:rsid w:val="00031245"/>
    <w:rsid w:val="00043DE4"/>
    <w:rsid w:val="00046050"/>
    <w:rsid w:val="00051E46"/>
    <w:rsid w:val="0005243E"/>
    <w:rsid w:val="000543FE"/>
    <w:rsid w:val="000550C9"/>
    <w:rsid w:val="000563B5"/>
    <w:rsid w:val="00057A62"/>
    <w:rsid w:val="0008182D"/>
    <w:rsid w:val="00083243"/>
    <w:rsid w:val="000848E9"/>
    <w:rsid w:val="00085A06"/>
    <w:rsid w:val="00090B32"/>
    <w:rsid w:val="000921D0"/>
    <w:rsid w:val="000937B5"/>
    <w:rsid w:val="000A4CF9"/>
    <w:rsid w:val="000B0292"/>
    <w:rsid w:val="000B1D74"/>
    <w:rsid w:val="000B2223"/>
    <w:rsid w:val="000B444B"/>
    <w:rsid w:val="000B522B"/>
    <w:rsid w:val="000B723A"/>
    <w:rsid w:val="000C0456"/>
    <w:rsid w:val="000C2DB2"/>
    <w:rsid w:val="000D2E4D"/>
    <w:rsid w:val="000D3318"/>
    <w:rsid w:val="000D5F1A"/>
    <w:rsid w:val="000E5A18"/>
    <w:rsid w:val="000F180B"/>
    <w:rsid w:val="000F18A6"/>
    <w:rsid w:val="000F7BAE"/>
    <w:rsid w:val="00112379"/>
    <w:rsid w:val="001248BC"/>
    <w:rsid w:val="001253CB"/>
    <w:rsid w:val="001365E5"/>
    <w:rsid w:val="00137FB2"/>
    <w:rsid w:val="00141DC9"/>
    <w:rsid w:val="001439CA"/>
    <w:rsid w:val="001475E4"/>
    <w:rsid w:val="00153009"/>
    <w:rsid w:val="00156004"/>
    <w:rsid w:val="001642B4"/>
    <w:rsid w:val="0016743A"/>
    <w:rsid w:val="00172833"/>
    <w:rsid w:val="001761F8"/>
    <w:rsid w:val="00187C4B"/>
    <w:rsid w:val="001A1890"/>
    <w:rsid w:val="001A4E3D"/>
    <w:rsid w:val="001A5B87"/>
    <w:rsid w:val="001B0BBF"/>
    <w:rsid w:val="001B30EB"/>
    <w:rsid w:val="001B34D0"/>
    <w:rsid w:val="001C13B1"/>
    <w:rsid w:val="001C2B34"/>
    <w:rsid w:val="001C6F39"/>
    <w:rsid w:val="001C6F60"/>
    <w:rsid w:val="001C7255"/>
    <w:rsid w:val="001C77B6"/>
    <w:rsid w:val="001D5F12"/>
    <w:rsid w:val="001E7BC2"/>
    <w:rsid w:val="001F057E"/>
    <w:rsid w:val="001F0CC5"/>
    <w:rsid w:val="001F59E4"/>
    <w:rsid w:val="001F741E"/>
    <w:rsid w:val="0021217F"/>
    <w:rsid w:val="002131C6"/>
    <w:rsid w:val="00215B66"/>
    <w:rsid w:val="00224C61"/>
    <w:rsid w:val="00225FA9"/>
    <w:rsid w:val="00227AF1"/>
    <w:rsid w:val="00237C85"/>
    <w:rsid w:val="00237F0C"/>
    <w:rsid w:val="002479BF"/>
    <w:rsid w:val="00252D3F"/>
    <w:rsid w:val="0027166F"/>
    <w:rsid w:val="00271893"/>
    <w:rsid w:val="00277647"/>
    <w:rsid w:val="00280348"/>
    <w:rsid w:val="002849B6"/>
    <w:rsid w:val="002854D4"/>
    <w:rsid w:val="00287053"/>
    <w:rsid w:val="002A0032"/>
    <w:rsid w:val="002A07A2"/>
    <w:rsid w:val="002B202A"/>
    <w:rsid w:val="002B5D1E"/>
    <w:rsid w:val="002B5DBB"/>
    <w:rsid w:val="002B72C2"/>
    <w:rsid w:val="002C64AF"/>
    <w:rsid w:val="002E2CB0"/>
    <w:rsid w:val="002F2692"/>
    <w:rsid w:val="00300D64"/>
    <w:rsid w:val="00306F59"/>
    <w:rsid w:val="00314D7E"/>
    <w:rsid w:val="00321F81"/>
    <w:rsid w:val="00325591"/>
    <w:rsid w:val="00325F63"/>
    <w:rsid w:val="00334886"/>
    <w:rsid w:val="003355FA"/>
    <w:rsid w:val="00344137"/>
    <w:rsid w:val="0034417C"/>
    <w:rsid w:val="00347083"/>
    <w:rsid w:val="00347B43"/>
    <w:rsid w:val="00356720"/>
    <w:rsid w:val="00365AD6"/>
    <w:rsid w:val="00372171"/>
    <w:rsid w:val="003815FF"/>
    <w:rsid w:val="003A1243"/>
    <w:rsid w:val="003A3D2B"/>
    <w:rsid w:val="003A442A"/>
    <w:rsid w:val="003A6727"/>
    <w:rsid w:val="003B1F3A"/>
    <w:rsid w:val="003D17A4"/>
    <w:rsid w:val="003D1869"/>
    <w:rsid w:val="003D25D0"/>
    <w:rsid w:val="003D5792"/>
    <w:rsid w:val="003E3CB5"/>
    <w:rsid w:val="00400E12"/>
    <w:rsid w:val="004049AF"/>
    <w:rsid w:val="004055CB"/>
    <w:rsid w:val="00423726"/>
    <w:rsid w:val="00425F04"/>
    <w:rsid w:val="004274F3"/>
    <w:rsid w:val="00431022"/>
    <w:rsid w:val="0043165E"/>
    <w:rsid w:val="0044630C"/>
    <w:rsid w:val="00450097"/>
    <w:rsid w:val="00452A56"/>
    <w:rsid w:val="00461A7A"/>
    <w:rsid w:val="004640E4"/>
    <w:rsid w:val="00465958"/>
    <w:rsid w:val="00467A5C"/>
    <w:rsid w:val="00491049"/>
    <w:rsid w:val="004928D3"/>
    <w:rsid w:val="00493F82"/>
    <w:rsid w:val="00496122"/>
    <w:rsid w:val="004A491C"/>
    <w:rsid w:val="004B34F8"/>
    <w:rsid w:val="004B71D3"/>
    <w:rsid w:val="004C1E16"/>
    <w:rsid w:val="004C4100"/>
    <w:rsid w:val="004C600A"/>
    <w:rsid w:val="004C7446"/>
    <w:rsid w:val="004D1FF9"/>
    <w:rsid w:val="004D3F12"/>
    <w:rsid w:val="004D4BF8"/>
    <w:rsid w:val="004F3334"/>
    <w:rsid w:val="005000BF"/>
    <w:rsid w:val="005042FD"/>
    <w:rsid w:val="00507082"/>
    <w:rsid w:val="005247BA"/>
    <w:rsid w:val="00534CC3"/>
    <w:rsid w:val="00541A4F"/>
    <w:rsid w:val="00541C4F"/>
    <w:rsid w:val="0054224F"/>
    <w:rsid w:val="00542DB6"/>
    <w:rsid w:val="00543575"/>
    <w:rsid w:val="00544F87"/>
    <w:rsid w:val="00552F6C"/>
    <w:rsid w:val="005604FD"/>
    <w:rsid w:val="00560E3D"/>
    <w:rsid w:val="00562660"/>
    <w:rsid w:val="00570DBE"/>
    <w:rsid w:val="00572239"/>
    <w:rsid w:val="0057382E"/>
    <w:rsid w:val="00573E5A"/>
    <w:rsid w:val="005741F8"/>
    <w:rsid w:val="005806B6"/>
    <w:rsid w:val="00582F14"/>
    <w:rsid w:val="005848BF"/>
    <w:rsid w:val="00591294"/>
    <w:rsid w:val="00592999"/>
    <w:rsid w:val="00594EA5"/>
    <w:rsid w:val="005A2598"/>
    <w:rsid w:val="005A5F38"/>
    <w:rsid w:val="005A6DEC"/>
    <w:rsid w:val="005B0C1B"/>
    <w:rsid w:val="005B3701"/>
    <w:rsid w:val="005B6F1C"/>
    <w:rsid w:val="005C505B"/>
    <w:rsid w:val="005D19DF"/>
    <w:rsid w:val="005E1727"/>
    <w:rsid w:val="005F2BB1"/>
    <w:rsid w:val="005F7E1D"/>
    <w:rsid w:val="00605DF9"/>
    <w:rsid w:val="00606DBA"/>
    <w:rsid w:val="00617F65"/>
    <w:rsid w:val="00621209"/>
    <w:rsid w:val="00622D3F"/>
    <w:rsid w:val="006251A4"/>
    <w:rsid w:val="00632225"/>
    <w:rsid w:val="006329CD"/>
    <w:rsid w:val="006441E4"/>
    <w:rsid w:val="0065444F"/>
    <w:rsid w:val="00656A3E"/>
    <w:rsid w:val="00672D8A"/>
    <w:rsid w:val="00672EE7"/>
    <w:rsid w:val="006813F2"/>
    <w:rsid w:val="00685191"/>
    <w:rsid w:val="00686612"/>
    <w:rsid w:val="00687486"/>
    <w:rsid w:val="00687E81"/>
    <w:rsid w:val="00692EFF"/>
    <w:rsid w:val="00695A30"/>
    <w:rsid w:val="006A0D1D"/>
    <w:rsid w:val="006A153A"/>
    <w:rsid w:val="006A1ECB"/>
    <w:rsid w:val="006A36EB"/>
    <w:rsid w:val="006A68A3"/>
    <w:rsid w:val="006B1EDA"/>
    <w:rsid w:val="006C4273"/>
    <w:rsid w:val="006D1425"/>
    <w:rsid w:val="006D67A7"/>
    <w:rsid w:val="006E1667"/>
    <w:rsid w:val="006E2265"/>
    <w:rsid w:val="006E7472"/>
    <w:rsid w:val="00701489"/>
    <w:rsid w:val="00702E10"/>
    <w:rsid w:val="00704274"/>
    <w:rsid w:val="0071685A"/>
    <w:rsid w:val="00725CD5"/>
    <w:rsid w:val="00725DBA"/>
    <w:rsid w:val="00726264"/>
    <w:rsid w:val="0073105F"/>
    <w:rsid w:val="007339DD"/>
    <w:rsid w:val="00734269"/>
    <w:rsid w:val="0073568F"/>
    <w:rsid w:val="00735EA4"/>
    <w:rsid w:val="00740E2E"/>
    <w:rsid w:val="00740E30"/>
    <w:rsid w:val="00743CCD"/>
    <w:rsid w:val="007460AD"/>
    <w:rsid w:val="00751D6F"/>
    <w:rsid w:val="00757B31"/>
    <w:rsid w:val="00762B42"/>
    <w:rsid w:val="00766F97"/>
    <w:rsid w:val="00773063"/>
    <w:rsid w:val="007751DA"/>
    <w:rsid w:val="00785181"/>
    <w:rsid w:val="00787E21"/>
    <w:rsid w:val="00791508"/>
    <w:rsid w:val="00794E9B"/>
    <w:rsid w:val="007A4F01"/>
    <w:rsid w:val="007A528C"/>
    <w:rsid w:val="007B3DD1"/>
    <w:rsid w:val="007C081A"/>
    <w:rsid w:val="007C5169"/>
    <w:rsid w:val="007C7E3D"/>
    <w:rsid w:val="007D5C9D"/>
    <w:rsid w:val="007F0277"/>
    <w:rsid w:val="007F3D84"/>
    <w:rsid w:val="007F6EA3"/>
    <w:rsid w:val="00800654"/>
    <w:rsid w:val="00813F8E"/>
    <w:rsid w:val="008146A4"/>
    <w:rsid w:val="0081710C"/>
    <w:rsid w:val="008207F6"/>
    <w:rsid w:val="008307EB"/>
    <w:rsid w:val="008410F8"/>
    <w:rsid w:val="008411A4"/>
    <w:rsid w:val="00842D63"/>
    <w:rsid w:val="0084696D"/>
    <w:rsid w:val="00846B86"/>
    <w:rsid w:val="00846C3C"/>
    <w:rsid w:val="00846CEF"/>
    <w:rsid w:val="00850E35"/>
    <w:rsid w:val="00854396"/>
    <w:rsid w:val="00856441"/>
    <w:rsid w:val="00857CE3"/>
    <w:rsid w:val="00860437"/>
    <w:rsid w:val="00866F2B"/>
    <w:rsid w:val="00886571"/>
    <w:rsid w:val="0089292B"/>
    <w:rsid w:val="008A355B"/>
    <w:rsid w:val="008A36B3"/>
    <w:rsid w:val="008A59CE"/>
    <w:rsid w:val="008B5547"/>
    <w:rsid w:val="008C37ED"/>
    <w:rsid w:val="008D7097"/>
    <w:rsid w:val="008F7D37"/>
    <w:rsid w:val="0090698A"/>
    <w:rsid w:val="00921F0C"/>
    <w:rsid w:val="00923F70"/>
    <w:rsid w:val="009241EA"/>
    <w:rsid w:val="0095126D"/>
    <w:rsid w:val="00952D96"/>
    <w:rsid w:val="0095315E"/>
    <w:rsid w:val="00954ED4"/>
    <w:rsid w:val="00963AB4"/>
    <w:rsid w:val="00966056"/>
    <w:rsid w:val="00976E4E"/>
    <w:rsid w:val="00983A67"/>
    <w:rsid w:val="00991146"/>
    <w:rsid w:val="00994447"/>
    <w:rsid w:val="00994E34"/>
    <w:rsid w:val="009A0101"/>
    <w:rsid w:val="009B153A"/>
    <w:rsid w:val="009B2454"/>
    <w:rsid w:val="009C141B"/>
    <w:rsid w:val="009C51B5"/>
    <w:rsid w:val="009D1E0C"/>
    <w:rsid w:val="009D33DF"/>
    <w:rsid w:val="009D55E7"/>
    <w:rsid w:val="009D7A98"/>
    <w:rsid w:val="009E0755"/>
    <w:rsid w:val="009E27BA"/>
    <w:rsid w:val="009F19B0"/>
    <w:rsid w:val="009F3ABE"/>
    <w:rsid w:val="009F47D3"/>
    <w:rsid w:val="009F62CF"/>
    <w:rsid w:val="00A015CB"/>
    <w:rsid w:val="00A04A0F"/>
    <w:rsid w:val="00A04FA1"/>
    <w:rsid w:val="00A05D48"/>
    <w:rsid w:val="00A0621D"/>
    <w:rsid w:val="00A10C59"/>
    <w:rsid w:val="00A129E8"/>
    <w:rsid w:val="00A147F1"/>
    <w:rsid w:val="00A20983"/>
    <w:rsid w:val="00A320F9"/>
    <w:rsid w:val="00A41953"/>
    <w:rsid w:val="00A5220D"/>
    <w:rsid w:val="00A55891"/>
    <w:rsid w:val="00A566CC"/>
    <w:rsid w:val="00A640F6"/>
    <w:rsid w:val="00A66565"/>
    <w:rsid w:val="00A70294"/>
    <w:rsid w:val="00A74E7B"/>
    <w:rsid w:val="00A75670"/>
    <w:rsid w:val="00A76F77"/>
    <w:rsid w:val="00A90915"/>
    <w:rsid w:val="00A915A1"/>
    <w:rsid w:val="00AA05EA"/>
    <w:rsid w:val="00AA1C1B"/>
    <w:rsid w:val="00AA2289"/>
    <w:rsid w:val="00AA6C7F"/>
    <w:rsid w:val="00AB248F"/>
    <w:rsid w:val="00AB7998"/>
    <w:rsid w:val="00AC59B1"/>
    <w:rsid w:val="00AF2DFF"/>
    <w:rsid w:val="00B0171E"/>
    <w:rsid w:val="00B02649"/>
    <w:rsid w:val="00B03DFA"/>
    <w:rsid w:val="00B0654C"/>
    <w:rsid w:val="00B32984"/>
    <w:rsid w:val="00B34155"/>
    <w:rsid w:val="00B5260B"/>
    <w:rsid w:val="00B56A87"/>
    <w:rsid w:val="00B61E43"/>
    <w:rsid w:val="00B651AB"/>
    <w:rsid w:val="00B73B8D"/>
    <w:rsid w:val="00B75D70"/>
    <w:rsid w:val="00B81121"/>
    <w:rsid w:val="00B9102D"/>
    <w:rsid w:val="00BA282C"/>
    <w:rsid w:val="00BA6333"/>
    <w:rsid w:val="00BB1E72"/>
    <w:rsid w:val="00BB27C5"/>
    <w:rsid w:val="00BB703F"/>
    <w:rsid w:val="00BB766D"/>
    <w:rsid w:val="00BC024E"/>
    <w:rsid w:val="00BC13B3"/>
    <w:rsid w:val="00BD2D85"/>
    <w:rsid w:val="00BD3946"/>
    <w:rsid w:val="00BD58A3"/>
    <w:rsid w:val="00BD6A29"/>
    <w:rsid w:val="00BE2DF3"/>
    <w:rsid w:val="00BF3570"/>
    <w:rsid w:val="00BF4AB4"/>
    <w:rsid w:val="00C02A8D"/>
    <w:rsid w:val="00C05639"/>
    <w:rsid w:val="00C059B4"/>
    <w:rsid w:val="00C10345"/>
    <w:rsid w:val="00C13009"/>
    <w:rsid w:val="00C13165"/>
    <w:rsid w:val="00C13D2B"/>
    <w:rsid w:val="00C14576"/>
    <w:rsid w:val="00C30DBC"/>
    <w:rsid w:val="00C36DB8"/>
    <w:rsid w:val="00C37F84"/>
    <w:rsid w:val="00C42C1B"/>
    <w:rsid w:val="00C4510E"/>
    <w:rsid w:val="00C474E6"/>
    <w:rsid w:val="00C50698"/>
    <w:rsid w:val="00C56E2F"/>
    <w:rsid w:val="00C64CC0"/>
    <w:rsid w:val="00C66468"/>
    <w:rsid w:val="00C74E68"/>
    <w:rsid w:val="00C916A7"/>
    <w:rsid w:val="00C93B7E"/>
    <w:rsid w:val="00C94A5E"/>
    <w:rsid w:val="00CA0776"/>
    <w:rsid w:val="00CA2DA6"/>
    <w:rsid w:val="00CB2B53"/>
    <w:rsid w:val="00CB49E7"/>
    <w:rsid w:val="00CB55F2"/>
    <w:rsid w:val="00CC0BB2"/>
    <w:rsid w:val="00CC0C89"/>
    <w:rsid w:val="00CC5674"/>
    <w:rsid w:val="00CC7ACE"/>
    <w:rsid w:val="00CC7B61"/>
    <w:rsid w:val="00CD081D"/>
    <w:rsid w:val="00CD1398"/>
    <w:rsid w:val="00CD2998"/>
    <w:rsid w:val="00CD54CE"/>
    <w:rsid w:val="00CD6840"/>
    <w:rsid w:val="00CE3A9D"/>
    <w:rsid w:val="00CE6323"/>
    <w:rsid w:val="00CF3B76"/>
    <w:rsid w:val="00D02246"/>
    <w:rsid w:val="00D126BE"/>
    <w:rsid w:val="00D17B3A"/>
    <w:rsid w:val="00D21C1F"/>
    <w:rsid w:val="00D21C67"/>
    <w:rsid w:val="00D2499F"/>
    <w:rsid w:val="00D27563"/>
    <w:rsid w:val="00D30CE3"/>
    <w:rsid w:val="00D53F09"/>
    <w:rsid w:val="00D54FCD"/>
    <w:rsid w:val="00D60F73"/>
    <w:rsid w:val="00D62772"/>
    <w:rsid w:val="00D63121"/>
    <w:rsid w:val="00D65819"/>
    <w:rsid w:val="00D65E28"/>
    <w:rsid w:val="00D703E5"/>
    <w:rsid w:val="00D70F90"/>
    <w:rsid w:val="00D8001C"/>
    <w:rsid w:val="00D82260"/>
    <w:rsid w:val="00D92DA0"/>
    <w:rsid w:val="00D94F5E"/>
    <w:rsid w:val="00DA30BC"/>
    <w:rsid w:val="00DB6A90"/>
    <w:rsid w:val="00DC5717"/>
    <w:rsid w:val="00DD353A"/>
    <w:rsid w:val="00DF0407"/>
    <w:rsid w:val="00E20591"/>
    <w:rsid w:val="00E3099E"/>
    <w:rsid w:val="00E35CD4"/>
    <w:rsid w:val="00E466DB"/>
    <w:rsid w:val="00E47241"/>
    <w:rsid w:val="00E473C5"/>
    <w:rsid w:val="00E5597A"/>
    <w:rsid w:val="00E62629"/>
    <w:rsid w:val="00E65181"/>
    <w:rsid w:val="00E65BB8"/>
    <w:rsid w:val="00E67391"/>
    <w:rsid w:val="00E6780F"/>
    <w:rsid w:val="00E7003E"/>
    <w:rsid w:val="00E74C77"/>
    <w:rsid w:val="00E8041B"/>
    <w:rsid w:val="00E82AC4"/>
    <w:rsid w:val="00E95033"/>
    <w:rsid w:val="00E95373"/>
    <w:rsid w:val="00E9702C"/>
    <w:rsid w:val="00E970E9"/>
    <w:rsid w:val="00EA1A18"/>
    <w:rsid w:val="00EA2A79"/>
    <w:rsid w:val="00EA4351"/>
    <w:rsid w:val="00EA6FC5"/>
    <w:rsid w:val="00EB641D"/>
    <w:rsid w:val="00EC240B"/>
    <w:rsid w:val="00EC24CC"/>
    <w:rsid w:val="00EC37FE"/>
    <w:rsid w:val="00ED049F"/>
    <w:rsid w:val="00ED1A10"/>
    <w:rsid w:val="00EE327D"/>
    <w:rsid w:val="00EF4AB5"/>
    <w:rsid w:val="00F001E6"/>
    <w:rsid w:val="00F00716"/>
    <w:rsid w:val="00F012FA"/>
    <w:rsid w:val="00F03A90"/>
    <w:rsid w:val="00F1299A"/>
    <w:rsid w:val="00F23C39"/>
    <w:rsid w:val="00F2733D"/>
    <w:rsid w:val="00F347A9"/>
    <w:rsid w:val="00F34B49"/>
    <w:rsid w:val="00F366A0"/>
    <w:rsid w:val="00F54A69"/>
    <w:rsid w:val="00F56905"/>
    <w:rsid w:val="00F56D58"/>
    <w:rsid w:val="00F7089C"/>
    <w:rsid w:val="00F71039"/>
    <w:rsid w:val="00F71386"/>
    <w:rsid w:val="00F91A7D"/>
    <w:rsid w:val="00FA1AFC"/>
    <w:rsid w:val="00FA244F"/>
    <w:rsid w:val="00FA24BE"/>
    <w:rsid w:val="00FA4E6C"/>
    <w:rsid w:val="00FB607B"/>
    <w:rsid w:val="00FC77C1"/>
    <w:rsid w:val="00FD00D2"/>
    <w:rsid w:val="00FE00C1"/>
    <w:rsid w:val="00FE3593"/>
    <w:rsid w:val="00FF62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DF30D"/>
  <w15:docId w15:val="{B1C04DC8-6ED0-4F6E-A71C-8E858031F3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0F73"/>
  </w:style>
  <w:style w:type="paragraph" w:styleId="Heading1">
    <w:name w:val="heading 1"/>
    <w:basedOn w:val="Normal"/>
    <w:next w:val="Normal"/>
    <w:link w:val="Heading1Char"/>
    <w:qFormat/>
    <w:rsid w:val="001C6F39"/>
    <w:pPr>
      <w:keepNext/>
      <w:keepLines/>
      <w:numPr>
        <w:numId w:val="1"/>
      </w:numPr>
      <w:spacing w:before="480" w:after="120" w:line="360" w:lineRule="auto"/>
      <w:ind w:left="431" w:hanging="431"/>
      <w:outlineLvl w:val="0"/>
    </w:pPr>
    <w:rPr>
      <w:rFonts w:ascii="Calibri" w:eastAsiaTheme="majorEastAsia" w:hAnsi="Calibri" w:cstheme="majorBidi"/>
      <w:bCs/>
      <w:color w:val="00386B"/>
      <w:sz w:val="36"/>
      <w:szCs w:val="28"/>
      <w:lang w:eastAsia="nl-NL"/>
    </w:rPr>
  </w:style>
  <w:style w:type="paragraph" w:styleId="Heading2">
    <w:name w:val="heading 2"/>
    <w:basedOn w:val="Normal"/>
    <w:next w:val="Normal"/>
    <w:link w:val="Heading2Char"/>
    <w:unhideWhenUsed/>
    <w:qFormat/>
    <w:rsid w:val="001C6F39"/>
    <w:pPr>
      <w:keepNext/>
      <w:keepLines/>
      <w:numPr>
        <w:ilvl w:val="1"/>
        <w:numId w:val="1"/>
      </w:numPr>
      <w:spacing w:before="240" w:after="120" w:line="360" w:lineRule="auto"/>
      <w:ind w:left="578" w:hanging="578"/>
      <w:outlineLvl w:val="1"/>
    </w:pPr>
    <w:rPr>
      <w:rFonts w:ascii="Calibri" w:eastAsiaTheme="majorEastAsia" w:hAnsi="Calibri" w:cstheme="majorBidi"/>
      <w:bCs/>
      <w:color w:val="1C99C7"/>
      <w:sz w:val="32"/>
      <w:szCs w:val="26"/>
      <w:lang w:eastAsia="nl-NL"/>
    </w:rPr>
  </w:style>
  <w:style w:type="paragraph" w:styleId="Heading3">
    <w:name w:val="heading 3"/>
    <w:basedOn w:val="Normal"/>
    <w:next w:val="Normal"/>
    <w:link w:val="Heading3Char"/>
    <w:unhideWhenUsed/>
    <w:qFormat/>
    <w:rsid w:val="001C6F39"/>
    <w:pPr>
      <w:keepNext/>
      <w:keepLines/>
      <w:numPr>
        <w:ilvl w:val="2"/>
        <w:numId w:val="1"/>
      </w:numPr>
      <w:spacing w:before="120" w:after="120" w:line="360" w:lineRule="auto"/>
      <w:outlineLvl w:val="2"/>
    </w:pPr>
    <w:rPr>
      <w:rFonts w:ascii="Calibri" w:eastAsiaTheme="majorEastAsia" w:hAnsi="Calibri" w:cstheme="majorBidi"/>
      <w:bCs/>
      <w:color w:val="1C99C7"/>
      <w:lang w:eastAsia="nl-NL"/>
    </w:rPr>
  </w:style>
  <w:style w:type="paragraph" w:styleId="Heading4">
    <w:name w:val="heading 4"/>
    <w:basedOn w:val="Normal"/>
    <w:next w:val="Normal"/>
    <w:link w:val="Heading4Char"/>
    <w:unhideWhenUsed/>
    <w:qFormat/>
    <w:rsid w:val="001C6F39"/>
    <w:pPr>
      <w:keepNext/>
      <w:keepLines/>
      <w:numPr>
        <w:ilvl w:val="3"/>
        <w:numId w:val="1"/>
      </w:numPr>
      <w:spacing w:before="120" w:after="120" w:line="360" w:lineRule="auto"/>
      <w:ind w:left="862" w:hanging="862"/>
      <w:outlineLvl w:val="3"/>
    </w:pPr>
    <w:rPr>
      <w:rFonts w:ascii="Calibri" w:eastAsiaTheme="majorEastAsia" w:hAnsi="Calibri" w:cstheme="majorBidi"/>
      <w:bCs/>
      <w:i/>
      <w:iCs/>
      <w:color w:val="1C99C7"/>
      <w:lang w:eastAsia="nl-NL"/>
    </w:rPr>
  </w:style>
  <w:style w:type="paragraph" w:styleId="Heading5">
    <w:name w:val="heading 5"/>
    <w:basedOn w:val="Normal"/>
    <w:next w:val="Normal"/>
    <w:link w:val="Heading5Char"/>
    <w:unhideWhenUsed/>
    <w:qFormat/>
    <w:rsid w:val="001C6F39"/>
    <w:pPr>
      <w:keepNext/>
      <w:keepLines/>
      <w:numPr>
        <w:ilvl w:val="4"/>
        <w:numId w:val="1"/>
      </w:numPr>
      <w:spacing w:before="120" w:after="120" w:line="360" w:lineRule="auto"/>
      <w:ind w:left="1009" w:hanging="1009"/>
      <w:outlineLvl w:val="4"/>
    </w:pPr>
    <w:rPr>
      <w:rFonts w:ascii="Calibri" w:eastAsiaTheme="majorEastAsia" w:hAnsi="Calibri" w:cstheme="majorBidi"/>
      <w:lang w:eastAsia="nl-NL"/>
    </w:rPr>
  </w:style>
  <w:style w:type="paragraph" w:styleId="Heading6">
    <w:name w:val="heading 6"/>
    <w:basedOn w:val="Normal"/>
    <w:next w:val="Normal"/>
    <w:link w:val="Heading6Char"/>
    <w:unhideWhenUsed/>
    <w:qFormat/>
    <w:rsid w:val="001C6F39"/>
    <w:pPr>
      <w:keepNext/>
      <w:keepLines/>
      <w:numPr>
        <w:ilvl w:val="5"/>
        <w:numId w:val="1"/>
      </w:numPr>
      <w:spacing w:before="120" w:after="120" w:line="360" w:lineRule="auto"/>
      <w:ind w:left="1151" w:hanging="1151"/>
      <w:outlineLvl w:val="5"/>
    </w:pPr>
    <w:rPr>
      <w:rFonts w:ascii="Calibri" w:eastAsiaTheme="majorEastAsia" w:hAnsi="Calibri" w:cstheme="majorBidi"/>
      <w:iCs/>
      <w:lang w:eastAsia="nl-NL"/>
    </w:rPr>
  </w:style>
  <w:style w:type="paragraph" w:styleId="Heading7">
    <w:name w:val="heading 7"/>
    <w:basedOn w:val="Normal"/>
    <w:next w:val="Normal"/>
    <w:link w:val="Heading7Char"/>
    <w:unhideWhenUsed/>
    <w:qFormat/>
    <w:rsid w:val="001C6F39"/>
    <w:pPr>
      <w:keepNext/>
      <w:keepLines/>
      <w:numPr>
        <w:ilvl w:val="6"/>
        <w:numId w:val="1"/>
      </w:numPr>
      <w:spacing w:before="120" w:after="120" w:line="360" w:lineRule="auto"/>
      <w:ind w:left="1298" w:hanging="1298"/>
      <w:outlineLvl w:val="6"/>
    </w:pPr>
    <w:rPr>
      <w:rFonts w:ascii="Calibri" w:eastAsiaTheme="majorEastAsia" w:hAnsi="Calibri" w:cstheme="majorBidi"/>
      <w:iCs/>
      <w:lang w:eastAsia="nl-NL"/>
    </w:rPr>
  </w:style>
  <w:style w:type="paragraph" w:styleId="Heading8">
    <w:name w:val="heading 8"/>
    <w:basedOn w:val="Normal"/>
    <w:next w:val="Normal"/>
    <w:link w:val="Heading8Char"/>
    <w:uiPriority w:val="9"/>
    <w:unhideWhenUsed/>
    <w:qFormat/>
    <w:rsid w:val="001C6F39"/>
    <w:pPr>
      <w:keepNext/>
      <w:keepLines/>
      <w:numPr>
        <w:ilvl w:val="7"/>
        <w:numId w:val="1"/>
      </w:numPr>
      <w:spacing w:before="120" w:after="120" w:line="360" w:lineRule="auto"/>
      <w:outlineLvl w:val="7"/>
    </w:pPr>
    <w:rPr>
      <w:rFonts w:ascii="Calibri" w:eastAsiaTheme="majorEastAsia" w:hAnsi="Calibri" w:cstheme="majorBidi"/>
      <w:szCs w:val="20"/>
      <w:lang w:eastAsia="nl-NL"/>
    </w:rPr>
  </w:style>
  <w:style w:type="paragraph" w:styleId="Heading9">
    <w:name w:val="heading 9"/>
    <w:basedOn w:val="Normal"/>
    <w:next w:val="Normal"/>
    <w:link w:val="Heading9Char"/>
    <w:uiPriority w:val="9"/>
    <w:unhideWhenUsed/>
    <w:qFormat/>
    <w:rsid w:val="001C6F39"/>
    <w:pPr>
      <w:keepNext/>
      <w:keepLines/>
      <w:numPr>
        <w:ilvl w:val="8"/>
        <w:numId w:val="1"/>
      </w:numPr>
      <w:spacing w:before="120" w:after="120" w:line="360" w:lineRule="auto"/>
      <w:ind w:left="1582" w:hanging="1582"/>
      <w:outlineLvl w:val="8"/>
    </w:pPr>
    <w:rPr>
      <w:rFonts w:ascii="Calibri" w:eastAsiaTheme="majorEastAsia" w:hAnsi="Calibri" w:cstheme="majorBidi"/>
      <w:iCs/>
      <w:szCs w:val="20"/>
      <w:lang w:eastAsia="nl-N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1C7255"/>
    <w:rPr>
      <w:color w:val="808080"/>
    </w:rPr>
  </w:style>
  <w:style w:type="paragraph" w:styleId="BalloonText">
    <w:name w:val="Balloon Text"/>
    <w:basedOn w:val="Normal"/>
    <w:link w:val="BalloonTextChar"/>
    <w:uiPriority w:val="99"/>
    <w:semiHidden/>
    <w:unhideWhenUsed/>
    <w:rsid w:val="001C72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C7255"/>
    <w:rPr>
      <w:rFonts w:ascii="Tahoma" w:hAnsi="Tahoma" w:cs="Tahoma"/>
      <w:sz w:val="16"/>
      <w:szCs w:val="16"/>
    </w:rPr>
  </w:style>
  <w:style w:type="paragraph" w:styleId="Header">
    <w:name w:val="header"/>
    <w:basedOn w:val="Normal"/>
    <w:link w:val="HeaderChar"/>
    <w:uiPriority w:val="99"/>
    <w:unhideWhenUsed/>
    <w:rsid w:val="00842D63"/>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2D63"/>
  </w:style>
  <w:style w:type="paragraph" w:styleId="Footer">
    <w:name w:val="footer"/>
    <w:basedOn w:val="Normal"/>
    <w:link w:val="FooterChar"/>
    <w:uiPriority w:val="99"/>
    <w:unhideWhenUsed/>
    <w:rsid w:val="00842D63"/>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2D63"/>
  </w:style>
  <w:style w:type="character" w:customStyle="1" w:styleId="Heading1Char">
    <w:name w:val="Heading 1 Char"/>
    <w:basedOn w:val="DefaultParagraphFont"/>
    <w:link w:val="Heading1"/>
    <w:rsid w:val="001C6F39"/>
    <w:rPr>
      <w:rFonts w:ascii="Calibri" w:eastAsiaTheme="majorEastAsia" w:hAnsi="Calibri" w:cstheme="majorBidi"/>
      <w:bCs/>
      <w:color w:val="00386B"/>
      <w:sz w:val="36"/>
      <w:szCs w:val="28"/>
      <w:lang w:eastAsia="nl-NL"/>
    </w:rPr>
  </w:style>
  <w:style w:type="character" w:customStyle="1" w:styleId="Heading2Char">
    <w:name w:val="Heading 2 Char"/>
    <w:basedOn w:val="DefaultParagraphFont"/>
    <w:link w:val="Heading2"/>
    <w:rsid w:val="001C6F39"/>
    <w:rPr>
      <w:rFonts w:ascii="Calibri" w:eastAsiaTheme="majorEastAsia" w:hAnsi="Calibri" w:cstheme="majorBidi"/>
      <w:bCs/>
      <w:color w:val="1C99C7"/>
      <w:sz w:val="32"/>
      <w:szCs w:val="26"/>
      <w:lang w:eastAsia="nl-NL"/>
    </w:rPr>
  </w:style>
  <w:style w:type="character" w:customStyle="1" w:styleId="Heading3Char">
    <w:name w:val="Heading 3 Char"/>
    <w:basedOn w:val="DefaultParagraphFont"/>
    <w:link w:val="Heading3"/>
    <w:rsid w:val="001C6F39"/>
    <w:rPr>
      <w:rFonts w:ascii="Calibri" w:eastAsiaTheme="majorEastAsia" w:hAnsi="Calibri" w:cstheme="majorBidi"/>
      <w:bCs/>
      <w:color w:val="1C99C7"/>
      <w:lang w:eastAsia="nl-NL"/>
    </w:rPr>
  </w:style>
  <w:style w:type="character" w:customStyle="1" w:styleId="Heading4Char">
    <w:name w:val="Heading 4 Char"/>
    <w:basedOn w:val="DefaultParagraphFont"/>
    <w:link w:val="Heading4"/>
    <w:rsid w:val="001C6F39"/>
    <w:rPr>
      <w:rFonts w:ascii="Calibri" w:eastAsiaTheme="majorEastAsia" w:hAnsi="Calibri" w:cstheme="majorBidi"/>
      <w:bCs/>
      <w:i/>
      <w:iCs/>
      <w:color w:val="1C99C7"/>
      <w:lang w:eastAsia="nl-NL"/>
    </w:rPr>
  </w:style>
  <w:style w:type="character" w:customStyle="1" w:styleId="Heading5Char">
    <w:name w:val="Heading 5 Char"/>
    <w:basedOn w:val="DefaultParagraphFont"/>
    <w:link w:val="Heading5"/>
    <w:rsid w:val="001C6F39"/>
    <w:rPr>
      <w:rFonts w:ascii="Calibri" w:eastAsiaTheme="majorEastAsia" w:hAnsi="Calibri" w:cstheme="majorBidi"/>
      <w:lang w:eastAsia="nl-NL"/>
    </w:rPr>
  </w:style>
  <w:style w:type="character" w:customStyle="1" w:styleId="Heading6Char">
    <w:name w:val="Heading 6 Char"/>
    <w:basedOn w:val="DefaultParagraphFont"/>
    <w:link w:val="Heading6"/>
    <w:rsid w:val="001C6F39"/>
    <w:rPr>
      <w:rFonts w:ascii="Calibri" w:eastAsiaTheme="majorEastAsia" w:hAnsi="Calibri" w:cstheme="majorBidi"/>
      <w:iCs/>
      <w:lang w:eastAsia="nl-NL"/>
    </w:rPr>
  </w:style>
  <w:style w:type="character" w:customStyle="1" w:styleId="Heading7Char">
    <w:name w:val="Heading 7 Char"/>
    <w:basedOn w:val="DefaultParagraphFont"/>
    <w:link w:val="Heading7"/>
    <w:rsid w:val="001C6F39"/>
    <w:rPr>
      <w:rFonts w:ascii="Calibri" w:eastAsiaTheme="majorEastAsia" w:hAnsi="Calibri" w:cstheme="majorBidi"/>
      <w:iCs/>
      <w:lang w:eastAsia="nl-NL"/>
    </w:rPr>
  </w:style>
  <w:style w:type="character" w:customStyle="1" w:styleId="Heading8Char">
    <w:name w:val="Heading 8 Char"/>
    <w:basedOn w:val="DefaultParagraphFont"/>
    <w:link w:val="Heading8"/>
    <w:uiPriority w:val="9"/>
    <w:rsid w:val="001C6F39"/>
    <w:rPr>
      <w:rFonts w:ascii="Calibri" w:eastAsiaTheme="majorEastAsia" w:hAnsi="Calibri" w:cstheme="majorBidi"/>
      <w:szCs w:val="20"/>
      <w:lang w:eastAsia="nl-NL"/>
    </w:rPr>
  </w:style>
  <w:style w:type="character" w:customStyle="1" w:styleId="Heading9Char">
    <w:name w:val="Heading 9 Char"/>
    <w:basedOn w:val="DefaultParagraphFont"/>
    <w:link w:val="Heading9"/>
    <w:uiPriority w:val="9"/>
    <w:rsid w:val="001C6F39"/>
    <w:rPr>
      <w:rFonts w:ascii="Calibri" w:eastAsiaTheme="majorEastAsia" w:hAnsi="Calibri" w:cstheme="majorBidi"/>
      <w:iCs/>
      <w:szCs w:val="20"/>
      <w:lang w:eastAsia="nl-NL"/>
    </w:rPr>
  </w:style>
  <w:style w:type="paragraph" w:styleId="ListParagraph">
    <w:name w:val="List Paragraph"/>
    <w:basedOn w:val="Normal"/>
    <w:link w:val="ListParagraphChar"/>
    <w:uiPriority w:val="34"/>
    <w:qFormat/>
    <w:rsid w:val="003A3D2B"/>
    <w:pPr>
      <w:ind w:left="720"/>
      <w:contextualSpacing/>
    </w:pPr>
  </w:style>
  <w:style w:type="paragraph" w:styleId="TOCHeading">
    <w:name w:val="TOC Heading"/>
    <w:basedOn w:val="Heading1"/>
    <w:next w:val="Normal"/>
    <w:uiPriority w:val="39"/>
    <w:semiHidden/>
    <w:unhideWhenUsed/>
    <w:qFormat/>
    <w:rsid w:val="00507082"/>
    <w:pPr>
      <w:numPr>
        <w:numId w:val="0"/>
      </w:numPr>
      <w:spacing w:after="0" w:line="276" w:lineRule="auto"/>
      <w:outlineLvl w:val="9"/>
    </w:pPr>
    <w:rPr>
      <w:rFonts w:asciiTheme="majorHAnsi" w:hAnsiTheme="majorHAnsi"/>
      <w:b/>
      <w:color w:val="365F91" w:themeColor="accent1" w:themeShade="BF"/>
      <w:sz w:val="28"/>
      <w:lang w:eastAsia="en-US"/>
    </w:rPr>
  </w:style>
  <w:style w:type="paragraph" w:styleId="TOC1">
    <w:name w:val="toc 1"/>
    <w:basedOn w:val="Normal"/>
    <w:next w:val="Normal"/>
    <w:autoRedefine/>
    <w:uiPriority w:val="39"/>
    <w:unhideWhenUsed/>
    <w:rsid w:val="00507082"/>
    <w:pPr>
      <w:spacing w:after="100"/>
    </w:pPr>
  </w:style>
  <w:style w:type="paragraph" w:styleId="TOC2">
    <w:name w:val="toc 2"/>
    <w:basedOn w:val="Normal"/>
    <w:next w:val="Normal"/>
    <w:autoRedefine/>
    <w:uiPriority w:val="39"/>
    <w:unhideWhenUsed/>
    <w:rsid w:val="00507082"/>
    <w:pPr>
      <w:spacing w:after="100"/>
      <w:ind w:left="220"/>
    </w:pPr>
  </w:style>
  <w:style w:type="character" w:styleId="Hyperlink">
    <w:name w:val="Hyperlink"/>
    <w:basedOn w:val="DefaultParagraphFont"/>
    <w:uiPriority w:val="99"/>
    <w:unhideWhenUsed/>
    <w:rsid w:val="00507082"/>
    <w:rPr>
      <w:color w:val="0000FF" w:themeColor="hyperlink"/>
      <w:u w:val="single"/>
    </w:rPr>
  </w:style>
  <w:style w:type="character" w:styleId="Strong">
    <w:name w:val="Strong"/>
    <w:basedOn w:val="DefaultParagraphFont"/>
    <w:uiPriority w:val="22"/>
    <w:qFormat/>
    <w:rsid w:val="009C141B"/>
    <w:rPr>
      <w:b/>
      <w:bCs/>
    </w:rPr>
  </w:style>
  <w:style w:type="character" w:customStyle="1" w:styleId="st">
    <w:name w:val="st"/>
    <w:basedOn w:val="DefaultParagraphFont"/>
    <w:rsid w:val="001C6F60"/>
  </w:style>
  <w:style w:type="paragraph" w:customStyle="1" w:styleId="Enigmatryintro">
    <w:name w:val="Enigmatry intro"/>
    <w:basedOn w:val="Normal"/>
    <w:qFormat/>
    <w:rsid w:val="00031245"/>
    <w:pPr>
      <w:suppressAutoHyphens/>
      <w:spacing w:line="360" w:lineRule="auto"/>
    </w:pPr>
    <w:rPr>
      <w:rFonts w:ascii="Calibri" w:eastAsia="Times New Roman" w:hAnsi="Calibri" w:cs="Calibri"/>
      <w:color w:val="00386B"/>
      <w:lang w:bidi="en-US"/>
    </w:rPr>
  </w:style>
  <w:style w:type="table" w:styleId="TableGrid">
    <w:name w:val="Table Grid"/>
    <w:basedOn w:val="TableNormal"/>
    <w:uiPriority w:val="59"/>
    <w:rsid w:val="00031245"/>
    <w:pPr>
      <w:spacing w:after="0" w:line="240" w:lineRule="auto"/>
    </w:pPr>
    <w:rPr>
      <w:lang w:val="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C50698"/>
    <w:rPr>
      <w:i/>
      <w:iCs/>
      <w:color w:val="808080" w:themeColor="text1" w:themeTint="7F"/>
    </w:rPr>
  </w:style>
  <w:style w:type="paragraph" w:styleId="TOC3">
    <w:name w:val="toc 3"/>
    <w:basedOn w:val="Normal"/>
    <w:next w:val="Normal"/>
    <w:autoRedefine/>
    <w:uiPriority w:val="39"/>
    <w:unhideWhenUsed/>
    <w:rsid w:val="00687486"/>
    <w:pPr>
      <w:spacing w:after="100"/>
      <w:ind w:left="440"/>
    </w:pPr>
  </w:style>
  <w:style w:type="character" w:styleId="FollowedHyperlink">
    <w:name w:val="FollowedHyperlink"/>
    <w:basedOn w:val="DefaultParagraphFont"/>
    <w:uiPriority w:val="99"/>
    <w:semiHidden/>
    <w:unhideWhenUsed/>
    <w:rsid w:val="00A66565"/>
    <w:rPr>
      <w:color w:val="800080" w:themeColor="followedHyperlink"/>
      <w:u w:val="single"/>
    </w:rPr>
  </w:style>
  <w:style w:type="character" w:customStyle="1" w:styleId="ListParagraphChar">
    <w:name w:val="List Paragraph Char"/>
    <w:link w:val="ListParagraph"/>
    <w:uiPriority w:val="34"/>
    <w:locked/>
    <w:rsid w:val="005F2BB1"/>
  </w:style>
  <w:style w:type="paragraph" w:styleId="NormalWeb">
    <w:name w:val="Normal (Web)"/>
    <w:basedOn w:val="Normal"/>
    <w:uiPriority w:val="99"/>
    <w:semiHidden/>
    <w:unhideWhenUsed/>
    <w:rsid w:val="007A4F01"/>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HTMLCode">
    <w:name w:val="HTML Code"/>
    <w:basedOn w:val="DefaultParagraphFont"/>
    <w:uiPriority w:val="99"/>
    <w:semiHidden/>
    <w:unhideWhenUsed/>
    <w:rsid w:val="00923F70"/>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560E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1815741">
      <w:bodyDiv w:val="1"/>
      <w:marLeft w:val="0"/>
      <w:marRight w:val="0"/>
      <w:marTop w:val="0"/>
      <w:marBottom w:val="0"/>
      <w:divBdr>
        <w:top w:val="none" w:sz="0" w:space="0" w:color="auto"/>
        <w:left w:val="none" w:sz="0" w:space="0" w:color="auto"/>
        <w:bottom w:val="none" w:sz="0" w:space="0" w:color="auto"/>
        <w:right w:val="none" w:sz="0" w:space="0" w:color="auto"/>
      </w:divBdr>
    </w:div>
    <w:div w:id="966274738">
      <w:bodyDiv w:val="1"/>
      <w:marLeft w:val="0"/>
      <w:marRight w:val="0"/>
      <w:marTop w:val="0"/>
      <w:marBottom w:val="0"/>
      <w:divBdr>
        <w:top w:val="none" w:sz="0" w:space="0" w:color="auto"/>
        <w:left w:val="none" w:sz="0" w:space="0" w:color="auto"/>
        <w:bottom w:val="none" w:sz="0" w:space="0" w:color="auto"/>
        <w:right w:val="none" w:sz="0" w:space="0" w:color="auto"/>
      </w:divBdr>
    </w:div>
    <w:div w:id="1074670838">
      <w:bodyDiv w:val="1"/>
      <w:marLeft w:val="0"/>
      <w:marRight w:val="0"/>
      <w:marTop w:val="0"/>
      <w:marBottom w:val="0"/>
      <w:divBdr>
        <w:top w:val="none" w:sz="0" w:space="0" w:color="auto"/>
        <w:left w:val="none" w:sz="0" w:space="0" w:color="auto"/>
        <w:bottom w:val="none" w:sz="0" w:space="0" w:color="auto"/>
        <w:right w:val="none" w:sz="0" w:space="0" w:color="auto"/>
      </w:divBdr>
    </w:div>
    <w:div w:id="1635402527">
      <w:bodyDiv w:val="1"/>
      <w:marLeft w:val="0"/>
      <w:marRight w:val="0"/>
      <w:marTop w:val="0"/>
      <w:marBottom w:val="0"/>
      <w:divBdr>
        <w:top w:val="none" w:sz="0" w:space="0" w:color="auto"/>
        <w:left w:val="none" w:sz="0" w:space="0" w:color="auto"/>
        <w:bottom w:val="none" w:sz="0" w:space="0" w:color="auto"/>
        <w:right w:val="none" w:sz="0" w:space="0" w:color="auto"/>
      </w:divBdr>
    </w:div>
    <w:div w:id="2036538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git.enigmatry.com/Enigmatry/ictu-tng-lite.git" TargetMode="External"/><Relationship Id="rId18" Type="http://schemas.openxmlformats.org/officeDocument/2006/relationships/hyperlink" Target="http://www.kennisopenbaarbestuur.nl/" TargetMode="External"/><Relationship Id="rId26" Type="http://schemas.openxmlformats.org/officeDocument/2006/relationships/hyperlink" Target="https://enigmatry.sharepoint.com/informationtechnology/_layouts/15/listform.aspx?PageType=4&amp;ListId=%7B4302BC0A%2DC0C8%2D46C6%2D86D4%2D680683C3676D%7D&amp;ID=104&amp;ContentTypeID=0x0100B71AB387FB97094595AAB5E462D81228" TargetMode="External"/><Relationship Id="rId39" Type="http://schemas.openxmlformats.org/officeDocument/2006/relationships/hyperlink" Target="http://twoclicks.dev.enigmatry.com/umbraco/" TargetMode="External"/><Relationship Id="rId21" Type="http://schemas.openxmlformats.org/officeDocument/2006/relationships/image" Target="media/image2.png"/><Relationship Id="rId34" Type="http://schemas.openxmlformats.org/officeDocument/2006/relationships/image" Target="media/image11.png"/><Relationship Id="rId42" Type="http://schemas.openxmlformats.org/officeDocument/2006/relationships/image" Target="media/image14.png"/><Relationship Id="rId47" Type="http://schemas.openxmlformats.org/officeDocument/2006/relationships/hyperlink" Target="https://docs.microsoft.com/en-us/azure/search/search-create-service-portal" TargetMode="External"/><Relationship Id="rId50" Type="http://schemas.openxmlformats.org/officeDocument/2006/relationships/image" Target="media/image19.png"/><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git.enigmatry.com/Enigmatry/ictu-kosmos.git" TargetMode="External"/><Relationship Id="rId29"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4.png"/><Relationship Id="rId32" Type="http://schemas.openxmlformats.org/officeDocument/2006/relationships/image" Target="media/image9.png"/><Relationship Id="rId37" Type="http://schemas.openxmlformats.org/officeDocument/2006/relationships/hyperlink" Target="https://enigmatry.sharepoint.com/informationtechnology/_layouts/15/listform.aspx?PageType=4&amp;ListId=%7B4302BC0A%2DC0C8%2D46C6%2D86D4%2D680683C3676D%7D&amp;ID=99&amp;ContentTypeID=0x0100B71AB387FB97094595AAB5E462D81228" TargetMode="External"/><Relationship Id="rId40" Type="http://schemas.openxmlformats.org/officeDocument/2006/relationships/hyperlink" Target="https://enigmatry.sharepoint.com/informationtechnology/_layouts/15/listform.aspx?PageType=4&amp;ListId=%7B4302BC0A%2DC0C8%2D46C6%2D86D4%2D680683C3676D%7D&amp;ID=103&amp;ContentTypeID=0x0100B71AB387FB97094595AAB5E462D81228" TargetMode="External"/><Relationship Id="rId45" Type="http://schemas.openxmlformats.org/officeDocument/2006/relationships/hyperlink" Target="http://our.umbraco.org/documentation/Reference/Mvc/custom-controllers" TargetMode="External"/><Relationship Id="rId53" Type="http://schemas.openxmlformats.org/officeDocument/2006/relationships/image" Target="media/image21.png"/><Relationship Id="rId58" Type="http://schemas.openxmlformats.org/officeDocument/2006/relationships/glossaryDocument" Target="glossary/document.xml"/><Relationship Id="rId5" Type="http://schemas.openxmlformats.org/officeDocument/2006/relationships/numbering" Target="numbering.xml"/><Relationship Id="rId19" Type="http://schemas.openxmlformats.org/officeDocument/2006/relationships/hyperlink" Target="https://ictu-azuresearch-test.search.windows.ne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git.enigmatry.com/Enigmatry/ictu-two-clicks-odata-service-v2" TargetMode="External"/><Relationship Id="rId22" Type="http://schemas.openxmlformats.org/officeDocument/2006/relationships/hyperlink" Target="https://enigmatry.sharepoint.com/informationtechnology/_layouts/15/listform.aspx?PageType=4&amp;ListId=%7B4302BC0A%2DC0C8%2D46C6%2D86D4%2D680683C3676D%7D&amp;ID=104&amp;ContentTypeID=0x0100B71AB387FB97094595AAB5E462D81228" TargetMode="External"/><Relationship Id="rId27" Type="http://schemas.openxmlformats.org/officeDocument/2006/relationships/hyperlink" Target="https://enigmatry.sharepoint.com/informationtechnology/secure/_layouts/15/listform.aspx?PageType=4&amp;ListId=%7B1AF1E1BE%2D06F5%2D4546%2DAE50%2D0BE045AA674E%7D&amp;ID=116&amp;ContentTypeID=0x0100E19D294B023B0E4997EF6B488C3081E0"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5.png"/><Relationship Id="rId48" Type="http://schemas.openxmlformats.org/officeDocument/2006/relationships/image" Target="media/image17.png"/><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0.png"/><Relationship Id="rId3" Type="http://schemas.openxmlformats.org/officeDocument/2006/relationships/customXml" Target="../customXml/item3.xml"/><Relationship Id="rId12" Type="http://schemas.openxmlformats.org/officeDocument/2006/relationships/hyperlink" Target="https://git.enigmatry.com/Enigmatry/ictu-two-clicks-info.git" TargetMode="External"/><Relationship Id="rId17" Type="http://schemas.openxmlformats.org/officeDocument/2006/relationships/hyperlink" Target="http://acc.kennisopenbaarbestuur.nl/" TargetMode="External"/><Relationship Id="rId25" Type="http://schemas.openxmlformats.org/officeDocument/2006/relationships/image" Target="media/image5.png"/><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hyperlink" Target="http://umbraco.com/follow-us/blog-archive/2014/1/27/a-practical-example-of-route-hijacking-in-umbraco" TargetMode="External"/><Relationship Id="rId59" Type="http://schemas.openxmlformats.org/officeDocument/2006/relationships/theme" Target="theme/theme1.xml"/><Relationship Id="rId20" Type="http://schemas.openxmlformats.org/officeDocument/2006/relationships/hyperlink" Target="/odata" TargetMode="External"/><Relationship Id="rId41" Type="http://schemas.openxmlformats.org/officeDocument/2006/relationships/hyperlink" Target="http://jondjones.com/how-to-build-an-umbraco-7-document-types-in-visual-studio-usitebuilder-explained/" TargetMode="External"/><Relationship Id="rId54" Type="http://schemas.openxmlformats.org/officeDocument/2006/relationships/hyperlink" Target="https://www.mssqltips.com/sqlservertip/2776/configuring-permissions-for-sql-server-analysis-services/"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git.enigmatry.com/Enigmatry/ictu-kosmos/src/master/Databank%20KA%20v3" TargetMode="External"/><Relationship Id="rId23" Type="http://schemas.openxmlformats.org/officeDocument/2006/relationships/image" Target="media/image3.png"/><Relationship Id="rId28" Type="http://schemas.openxmlformats.org/officeDocument/2006/relationships/hyperlink" Target="https://enigmatry.sharepoint.com/informationtechnology/secure/_layouts/15/listform.aspx?PageType=4&amp;ListId=%7B1AF1E1BE%2D06F5%2D4546%2DAE50%2D0BE045AA674E%7D&amp;ID=116&amp;ContentTypeID=0x0100E19D294B023B0E4997EF6B488C3081E0" TargetMode="External"/><Relationship Id="rId36" Type="http://schemas.openxmlformats.org/officeDocument/2006/relationships/hyperlink" Target="http://twoclicks.dev.enigmatry.com/regioatlas/" TargetMode="External"/><Relationship Id="rId49" Type="http://schemas.openxmlformats.org/officeDocument/2006/relationships/image" Target="media/image18.png"/><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16.png"/><Relationship Id="rId52" Type="http://schemas.openxmlformats.org/officeDocument/2006/relationships/hyperlink" Target="http://www.sql-server-performance.com/2014/backup-analysis-services-databas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docParts>
    <w:docPart>
      <w:docPartPr>
        <w:name w:val="02A2762A5F594FC2B6ECCA932C160EBC"/>
        <w:category>
          <w:name w:val="General"/>
          <w:gallery w:val="placeholder"/>
        </w:category>
        <w:types>
          <w:type w:val="bbPlcHdr"/>
        </w:types>
        <w:behaviors>
          <w:behavior w:val="content"/>
        </w:behaviors>
        <w:guid w:val="{E434C9A4-863C-4345-A7F3-C357F9E9C5C7}"/>
      </w:docPartPr>
      <w:docPartBody>
        <w:p w:rsidR="00CB211B" w:rsidRDefault="000D36DC">
          <w:r w:rsidRPr="004D1610">
            <w:rPr>
              <w:rStyle w:val="PlaceholderText"/>
            </w:rPr>
            <w:t>[Title]</w:t>
          </w:r>
        </w:p>
      </w:docPartBody>
    </w:docPart>
    <w:docPart>
      <w:docPartPr>
        <w:name w:val="97DD39489FC24673B811A226BE36CD78"/>
        <w:category>
          <w:name w:val="General"/>
          <w:gallery w:val="placeholder"/>
        </w:category>
        <w:types>
          <w:type w:val="bbPlcHdr"/>
        </w:types>
        <w:behaviors>
          <w:behavior w:val="content"/>
        </w:behaviors>
        <w:guid w:val="{7D1285C2-7B19-462F-896D-F8E21124F74B}"/>
      </w:docPartPr>
      <w:docPartBody>
        <w:p w:rsidR="00CB211B" w:rsidRDefault="000D36DC">
          <w:r w:rsidRPr="004D1610">
            <w:rPr>
              <w:rStyle w:val="PlaceholderText"/>
            </w:rPr>
            <w:t>[Subject]</w:t>
          </w:r>
        </w:p>
      </w:docPartBody>
    </w:docPart>
    <w:docPart>
      <w:docPartPr>
        <w:name w:val="236FA84F21A5461C8E954F4D03D67733"/>
        <w:category>
          <w:name w:val="General"/>
          <w:gallery w:val="placeholder"/>
        </w:category>
        <w:types>
          <w:type w:val="bbPlcHdr"/>
        </w:types>
        <w:behaviors>
          <w:behavior w:val="content"/>
        </w:behaviors>
        <w:guid w:val="{E0BBA665-0600-420C-A457-AA95D6EE22ED}"/>
      </w:docPartPr>
      <w:docPartBody>
        <w:p w:rsidR="00E86662" w:rsidRDefault="00CB211B" w:rsidP="00CB211B">
          <w:pPr>
            <w:pStyle w:val="236FA84F21A5461C8E954F4D03D67733"/>
          </w:pPr>
          <w:r w:rsidRPr="00164859">
            <w:rPr>
              <w:rStyle w:val="PlaceholderText"/>
            </w:rPr>
            <w:t>[Keywords]</w:t>
          </w:r>
        </w:p>
      </w:docPartBody>
    </w:docPart>
    <w:docPart>
      <w:docPartPr>
        <w:name w:val="1C4C153D439F4DF58570CE02F4CB5DCE"/>
        <w:category>
          <w:name w:val="General"/>
          <w:gallery w:val="placeholder"/>
        </w:category>
        <w:types>
          <w:type w:val="bbPlcHdr"/>
        </w:types>
        <w:behaviors>
          <w:behavior w:val="content"/>
        </w:behaviors>
        <w:guid w:val="{C2342652-765B-43B6-B6CF-E29816011C12}"/>
      </w:docPartPr>
      <w:docPartBody>
        <w:p w:rsidR="00E86662" w:rsidRDefault="00CB211B" w:rsidP="00CB211B">
          <w:pPr>
            <w:pStyle w:val="1C4C153D439F4DF58570CE02F4CB5DCE"/>
          </w:pPr>
          <w:r w:rsidRPr="001E6981">
            <w:rPr>
              <w:rStyle w:val="PlaceholderText"/>
            </w:rPr>
            <w:t>[Status]</w:t>
          </w:r>
        </w:p>
      </w:docPartBody>
    </w:docPart>
    <w:docPart>
      <w:docPartPr>
        <w:name w:val="95AEED945D314B65B3797B40F715AB10"/>
        <w:category>
          <w:name w:val="General"/>
          <w:gallery w:val="placeholder"/>
        </w:category>
        <w:types>
          <w:type w:val="bbPlcHdr"/>
        </w:types>
        <w:behaviors>
          <w:behavior w:val="content"/>
        </w:behaviors>
        <w:guid w:val="{8A541657-2D32-42BD-9C05-65D021E1E0FB}"/>
      </w:docPartPr>
      <w:docPartBody>
        <w:p w:rsidR="00E86662" w:rsidRDefault="00CB211B" w:rsidP="00CB211B">
          <w:pPr>
            <w:pStyle w:val="95AEED945D314B65B3797B40F715AB10"/>
          </w:pPr>
          <w:r w:rsidRPr="001E6981">
            <w:rPr>
              <w:rStyle w:val="PlaceholderText"/>
            </w:rPr>
            <w:t>[Author]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0D36DC"/>
    <w:rsid w:val="000016BC"/>
    <w:rsid w:val="000D36DC"/>
    <w:rsid w:val="0015436C"/>
    <w:rsid w:val="004D74FD"/>
    <w:rsid w:val="005E1C51"/>
    <w:rsid w:val="005F0B72"/>
    <w:rsid w:val="006D7685"/>
    <w:rsid w:val="00773DA4"/>
    <w:rsid w:val="00913A67"/>
    <w:rsid w:val="00CB211B"/>
    <w:rsid w:val="00CC5276"/>
    <w:rsid w:val="00E86662"/>
    <w:rsid w:val="00E95D0B"/>
    <w:rsid w:val="00FC25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211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B211B"/>
    <w:rPr>
      <w:color w:val="808080"/>
    </w:rPr>
  </w:style>
  <w:style w:type="paragraph" w:customStyle="1" w:styleId="236FA84F21A5461C8E954F4D03D67733">
    <w:name w:val="236FA84F21A5461C8E954F4D03D67733"/>
    <w:rsid w:val="00CB211B"/>
  </w:style>
  <w:style w:type="paragraph" w:customStyle="1" w:styleId="1C4C153D439F4DF58570CE02F4CB5DCE">
    <w:name w:val="1C4C153D439F4DF58570CE02F4CB5DCE"/>
    <w:rsid w:val="00CB211B"/>
  </w:style>
  <w:style w:type="paragraph" w:customStyle="1" w:styleId="95AEED945D314B65B3797B40F715AB10">
    <w:name w:val="95AEED945D314B65B3797B40F715AB10"/>
    <w:rsid w:val="00CB211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D15BD98BEB45D24E9E716234BE8D75E7" ma:contentTypeVersion="11" ma:contentTypeDescription="Create a new document." ma:contentTypeScope="" ma:versionID="a3a6bdfc93fede85704dcb0fbc0b21c0">
  <xsd:schema xmlns:xsd="http://www.w3.org/2001/XMLSchema" xmlns:xs="http://www.w3.org/2001/XMLSchema" xmlns:p="http://schemas.microsoft.com/office/2006/metadata/properties" xmlns:ns2="67bab008-19a0-4c7e-8be1-c2dbd6a9f499" xmlns:ns3="0d0cffa8-74f8-4787-8d42-aec939e6d045" targetNamespace="http://schemas.microsoft.com/office/2006/metadata/properties" ma:root="true" ma:fieldsID="c1a14d775773a69a97fa505e5d82cefc" ns2:_="" ns3:_="">
    <xsd:import namespace="67bab008-19a0-4c7e-8be1-c2dbd6a9f499"/>
    <xsd:import namespace="0d0cffa8-74f8-4787-8d42-aec939e6d04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bab008-19a0-4c7e-8be1-c2dbd6a9f4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0cffa8-74f8-4787-8d42-aec939e6d0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2B95EF9-E67C-4FA0-8A1E-E87ECC4801BC}">
  <ds:schemaRefs>
    <ds:schemaRef ds:uri="http://schemas.openxmlformats.org/officeDocument/2006/bibliography"/>
  </ds:schemaRefs>
</ds:datastoreItem>
</file>

<file path=customXml/itemProps2.xml><?xml version="1.0" encoding="utf-8"?>
<ds:datastoreItem xmlns:ds="http://schemas.openxmlformats.org/officeDocument/2006/customXml" ds:itemID="{788F5520-371A-4E55-BCF8-92A2981421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bab008-19a0-4c7e-8be1-c2dbd6a9f499"/>
    <ds:schemaRef ds:uri="0d0cffa8-74f8-4787-8d42-aec939e6d0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52D67B-09D1-448D-AEF2-F81308E7E10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87D315D-3D01-40C3-AD61-8C121A8739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3937</TotalTime>
  <Pages>29</Pages>
  <Words>3971</Words>
  <Characters>22638</Characters>
  <Application>Microsoft Office Word</Application>
  <DocSecurity>0</DocSecurity>
  <Lines>188</Lines>
  <Paragraphs>53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Developer Manual Kennisbank DGBK</vt:lpstr>
      <vt:lpstr>Developer Manual Kennisbank DGBK</vt:lpstr>
    </vt:vector>
  </TitlesOfParts>
  <Company/>
  <LinksUpToDate>false</LinksUpToDate>
  <CharactersWithSpaces>26556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Developer Manual Kennisbank DGBK</dc:title>
  <dc:subject>TwoClicksInfo (Kennisbank DGBK)</dc:subject>
  <dc:creator>Dragan Radić (draganr@yuspin.rs), Dragana Movrin (draganam@yuspin.rs)</dc:creator>
  <cp:keywords>v1.1, v2.0, v3.0, v3.1</cp:keywords>
  <dc:description/>
  <cp:lastModifiedBy>vsl@novalite.rs</cp:lastModifiedBy>
  <cp:revision>449</cp:revision>
  <dcterms:created xsi:type="dcterms:W3CDTF">2014-10-25T08:37:00Z</dcterms:created>
  <dcterms:modified xsi:type="dcterms:W3CDTF">2020-09-14T12:36:00Z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0x010100D15BD98BEB45D24E9E716234BE8D75E7</vt:lpwstr>
  </property>
</Properties>
</file>